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0E46F" w14:textId="77777777" w:rsidR="006078AA" w:rsidRDefault="009846A5" w:rsidP="009846A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846A5">
        <w:rPr>
          <w:rFonts w:ascii="Times New Roman" w:hAnsi="Times New Roman" w:cs="Times New Roman"/>
          <w:sz w:val="26"/>
          <w:szCs w:val="26"/>
        </w:rPr>
        <w:t xml:space="preserve">Раскрытие информации </w:t>
      </w:r>
    </w:p>
    <w:p w14:paraId="0DF1DE5E" w14:textId="64CA5CA4" w:rsidR="009846A5" w:rsidRPr="009846A5" w:rsidRDefault="009846A5" w:rsidP="009846A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846A5">
        <w:rPr>
          <w:rFonts w:ascii="Times New Roman" w:hAnsi="Times New Roman" w:cs="Times New Roman"/>
          <w:sz w:val="26"/>
          <w:szCs w:val="26"/>
        </w:rPr>
        <w:t>в соответствии с Приказом Минфина России</w:t>
      </w:r>
    </w:p>
    <w:p w14:paraId="466C1D09" w14:textId="578D1B04" w:rsidR="009846A5" w:rsidRPr="009846A5" w:rsidRDefault="009846A5" w:rsidP="009846A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846A5">
        <w:rPr>
          <w:rFonts w:ascii="Times New Roman" w:hAnsi="Times New Roman" w:cs="Times New Roman"/>
          <w:sz w:val="26"/>
          <w:szCs w:val="26"/>
        </w:rPr>
        <w:t xml:space="preserve">№ 198н от 30 ноября 2021 г. </w:t>
      </w:r>
    </w:p>
    <w:p w14:paraId="16C0D479" w14:textId="085F94DC" w:rsidR="009846A5" w:rsidRDefault="009846A5" w:rsidP="00B3306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5DE6A27" w14:textId="77777777" w:rsidR="009846A5" w:rsidRPr="00B33062" w:rsidRDefault="009846A5" w:rsidP="00B3306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1"/>
        <w:gridCol w:w="6"/>
      </w:tblGrid>
      <w:tr w:rsidR="00C01984" w:rsidRPr="00B33062" w14:paraId="339207D0" w14:textId="77777777" w:rsidTr="00246D94">
        <w:trPr>
          <w:trHeight w:val="405"/>
        </w:trPr>
        <w:tc>
          <w:tcPr>
            <w:tcW w:w="9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D30B3" w14:textId="3A3B37BF" w:rsidR="00C01984" w:rsidRPr="00B33062" w:rsidRDefault="00C01984" w:rsidP="003332F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Информация об аудиторской организации:</w:t>
            </w:r>
          </w:p>
        </w:tc>
      </w:tr>
      <w:tr w:rsidR="00B33062" w:rsidRPr="00B33062" w14:paraId="258CFBBB" w14:textId="77777777" w:rsidTr="00246D94">
        <w:trPr>
          <w:gridAfter w:val="1"/>
          <w:wAfter w:w="6" w:type="dxa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415CB" w14:textId="30058207" w:rsidR="00B33062" w:rsidRPr="00B33062" w:rsidRDefault="00241DDB" w:rsidP="0096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</w:t>
            </w:r>
            <w:r w:rsidR="00B33062" w:rsidRPr="00B33062">
              <w:rPr>
                <w:rFonts w:ascii="Times New Roman" w:hAnsi="Times New Roman" w:cs="Times New Roman"/>
                <w:sz w:val="24"/>
                <w:szCs w:val="24"/>
              </w:rPr>
              <w:t>олное наименование</w:t>
            </w:r>
            <w:r w:rsidR="00B33062">
              <w:rPr>
                <w:rFonts w:ascii="Times New Roman" w:hAnsi="Times New Roman" w:cs="Times New Roman"/>
                <w:sz w:val="24"/>
                <w:szCs w:val="24"/>
              </w:rPr>
              <w:t xml:space="preserve"> аудиторской организации: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4F460" w14:textId="77777777" w:rsidR="00B33062" w:rsidRPr="00BA3D20" w:rsidRDefault="00B33062" w:rsidP="00BA3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D20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</w:p>
          <w:p w14:paraId="66535266" w14:textId="425CE278" w:rsidR="002A7697" w:rsidRPr="00BA3D20" w:rsidRDefault="00C85703" w:rsidP="00BA3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D20">
              <w:rPr>
                <w:rFonts w:ascii="Times New Roman" w:hAnsi="Times New Roman" w:cs="Times New Roman"/>
                <w:sz w:val="24"/>
                <w:szCs w:val="24"/>
              </w:rPr>
              <w:t xml:space="preserve">Аудиторская служба </w:t>
            </w:r>
            <w:r w:rsidR="00B33062" w:rsidRPr="00BA3D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A3D20">
              <w:rPr>
                <w:rFonts w:ascii="Times New Roman" w:hAnsi="Times New Roman" w:cs="Times New Roman"/>
                <w:sz w:val="24"/>
                <w:szCs w:val="24"/>
              </w:rPr>
              <w:t>РЦБ-</w:t>
            </w:r>
            <w:r w:rsidR="00B33062" w:rsidRPr="00BA3D20">
              <w:rPr>
                <w:rFonts w:ascii="Times New Roman" w:hAnsi="Times New Roman" w:cs="Times New Roman"/>
                <w:sz w:val="24"/>
                <w:szCs w:val="24"/>
              </w:rPr>
              <w:t>Деловая Перспектива»</w:t>
            </w:r>
          </w:p>
        </w:tc>
      </w:tr>
      <w:tr w:rsidR="00B33062" w:rsidRPr="00B33062" w14:paraId="23386BB8" w14:textId="77777777" w:rsidTr="00246D94">
        <w:trPr>
          <w:gridAfter w:val="1"/>
          <w:wAfter w:w="6" w:type="dxa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20542" w14:textId="4EFB398B" w:rsidR="00B33062" w:rsidRPr="00B33062" w:rsidRDefault="00241DDB" w:rsidP="0096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B33062" w:rsidRPr="00B33062">
              <w:rPr>
                <w:rFonts w:ascii="Times New Roman" w:hAnsi="Times New Roman" w:cs="Times New Roman"/>
                <w:sz w:val="24"/>
                <w:szCs w:val="24"/>
              </w:rPr>
              <w:t>раткое наименование: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62546" w14:textId="77777777" w:rsidR="006078AA" w:rsidRDefault="00B33062" w:rsidP="00BA3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D20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C85703" w:rsidRPr="00BA3D20">
              <w:rPr>
                <w:rFonts w:ascii="Times New Roman" w:hAnsi="Times New Roman" w:cs="Times New Roman"/>
                <w:sz w:val="24"/>
                <w:szCs w:val="24"/>
              </w:rPr>
              <w:t xml:space="preserve">Аудиторская служба </w:t>
            </w:r>
          </w:p>
          <w:p w14:paraId="34C5CC39" w14:textId="467D12C7" w:rsidR="002A7697" w:rsidRPr="00BA3D20" w:rsidRDefault="00B33062" w:rsidP="00BA3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D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85703" w:rsidRPr="00BA3D20">
              <w:rPr>
                <w:rFonts w:ascii="Times New Roman" w:hAnsi="Times New Roman" w:cs="Times New Roman"/>
                <w:sz w:val="24"/>
                <w:szCs w:val="24"/>
              </w:rPr>
              <w:t>РЦБ-</w:t>
            </w:r>
            <w:r w:rsidRPr="00BA3D20">
              <w:rPr>
                <w:rFonts w:ascii="Times New Roman" w:hAnsi="Times New Roman" w:cs="Times New Roman"/>
                <w:sz w:val="24"/>
                <w:szCs w:val="24"/>
              </w:rPr>
              <w:t>Деловая Перспектива»</w:t>
            </w:r>
          </w:p>
        </w:tc>
      </w:tr>
      <w:tr w:rsidR="00241DDB" w:rsidRPr="00B33062" w14:paraId="11E5708B" w14:textId="77777777" w:rsidTr="00246D94">
        <w:trPr>
          <w:gridAfter w:val="1"/>
          <w:wAfter w:w="6" w:type="dxa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1D2AA" w14:textId="77777777" w:rsidR="00241DDB" w:rsidRDefault="003843E7" w:rsidP="0096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адрес в пределах местонахождения:</w:t>
            </w:r>
          </w:p>
          <w:p w14:paraId="1F02FEFD" w14:textId="487A4B26" w:rsidR="003843E7" w:rsidRDefault="003843E7" w:rsidP="0096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4A7AF" w14:textId="77777777" w:rsidR="00BA3D20" w:rsidRDefault="003843E7" w:rsidP="00BA3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D20">
              <w:rPr>
                <w:rFonts w:ascii="Times New Roman" w:hAnsi="Times New Roman" w:cs="Times New Roman"/>
                <w:sz w:val="24"/>
                <w:szCs w:val="24"/>
              </w:rPr>
              <w:t>Местонахождения согласно Уставу:</w:t>
            </w:r>
            <w:r w:rsidR="00BA3D20" w:rsidRPr="00BA3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626283" w14:textId="092CE122" w:rsidR="00241DDB" w:rsidRPr="00BA3D20" w:rsidRDefault="00BA3D20" w:rsidP="00BA3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D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Российская Федерация, г. Москва</w:t>
            </w:r>
          </w:p>
          <w:p w14:paraId="48DA2D4D" w14:textId="77777777" w:rsidR="00BA3D20" w:rsidRDefault="003843E7" w:rsidP="00BA3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D20">
              <w:rPr>
                <w:rFonts w:ascii="Times New Roman" w:hAnsi="Times New Roman" w:cs="Times New Roman"/>
                <w:sz w:val="24"/>
                <w:szCs w:val="24"/>
              </w:rPr>
              <w:t>Юридический адрес согласно ЕГРЮЛ:</w:t>
            </w:r>
            <w:r w:rsidR="00BA3D20" w:rsidRPr="00BA3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5388CB" w14:textId="77777777" w:rsidR="00246D94" w:rsidRDefault="00BA3D20" w:rsidP="00BA3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D20">
              <w:rPr>
                <w:rFonts w:ascii="Times New Roman" w:hAnsi="Times New Roman" w:cs="Times New Roman"/>
                <w:sz w:val="24"/>
                <w:szCs w:val="24"/>
              </w:rPr>
              <w:t xml:space="preserve">105066, г. Москва, ул. Нижняя Красносельская, </w:t>
            </w:r>
          </w:p>
          <w:p w14:paraId="78C389C6" w14:textId="048E11F5" w:rsidR="003843E7" w:rsidRPr="00BA3D20" w:rsidRDefault="00BA3D20" w:rsidP="00BA3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D20">
              <w:rPr>
                <w:rFonts w:ascii="Times New Roman" w:hAnsi="Times New Roman" w:cs="Times New Roman"/>
                <w:sz w:val="24"/>
                <w:szCs w:val="24"/>
              </w:rPr>
              <w:t>д. 45/17, кв. 27</w:t>
            </w:r>
          </w:p>
          <w:p w14:paraId="4367162C" w14:textId="77777777" w:rsidR="006078AA" w:rsidRDefault="003843E7" w:rsidP="00BA3D20">
            <w:pPr>
              <w:pStyle w:val="a6"/>
              <w:shd w:val="clear" w:color="auto" w:fill="FFFFFF"/>
              <w:spacing w:before="0" w:beforeAutospacing="0" w:after="0" w:afterAutospacing="0"/>
            </w:pPr>
            <w:r w:rsidRPr="00BA3D20">
              <w:rPr>
                <w:rStyle w:val="a7"/>
                <w:b w:val="0"/>
                <w:bCs w:val="0"/>
              </w:rPr>
              <w:t xml:space="preserve">Адрес офиса для обмена документацией и приема корреспонденции: </w:t>
            </w:r>
            <w:r w:rsidRPr="00BA3D20">
              <w:t xml:space="preserve">125190, город Москва, </w:t>
            </w:r>
          </w:p>
          <w:p w14:paraId="2D2838E1" w14:textId="6910C51F" w:rsidR="00246D94" w:rsidRDefault="003843E7" w:rsidP="00BA3D20">
            <w:pPr>
              <w:pStyle w:val="a6"/>
              <w:shd w:val="clear" w:color="auto" w:fill="FFFFFF"/>
              <w:spacing w:before="0" w:beforeAutospacing="0" w:after="0" w:afterAutospacing="0"/>
            </w:pPr>
            <w:r w:rsidRPr="00BA3D20">
              <w:t xml:space="preserve">Ленинградский проспект, дом 80Б, корп.6, </w:t>
            </w:r>
          </w:p>
          <w:p w14:paraId="50FCEB8D" w14:textId="74B3B4B3" w:rsidR="003843E7" w:rsidRPr="00BA3D20" w:rsidRDefault="003843E7" w:rsidP="00BA3D20">
            <w:pPr>
              <w:pStyle w:val="a6"/>
              <w:shd w:val="clear" w:color="auto" w:fill="FFFFFF"/>
              <w:spacing w:before="0" w:beforeAutospacing="0" w:after="0" w:afterAutospacing="0"/>
            </w:pPr>
            <w:r w:rsidRPr="00BA3D20">
              <w:t>4-й этаж, офис 413</w:t>
            </w:r>
          </w:p>
        </w:tc>
      </w:tr>
      <w:tr w:rsidR="003843E7" w:rsidRPr="00B33062" w14:paraId="05D9B2C0" w14:textId="77777777" w:rsidTr="00246D94">
        <w:trPr>
          <w:gridAfter w:val="1"/>
          <w:wAfter w:w="6" w:type="dxa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B9E85" w14:textId="7A8AB345" w:rsidR="003843E7" w:rsidRDefault="003843E7" w:rsidP="0096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номер телефона: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D26E4" w14:textId="4B685845" w:rsidR="003843E7" w:rsidRPr="00BA3D20" w:rsidRDefault="00BA3D20" w:rsidP="00C8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D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+7 495 647-00-81</w:t>
            </w:r>
            <w:r w:rsidRPr="00BA3D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3D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+7 985 647-00-88</w:t>
            </w:r>
          </w:p>
        </w:tc>
      </w:tr>
      <w:tr w:rsidR="003843E7" w:rsidRPr="00B33062" w14:paraId="621DCD02" w14:textId="77777777" w:rsidTr="00246D94">
        <w:trPr>
          <w:gridAfter w:val="1"/>
          <w:wAfter w:w="6" w:type="dxa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3A4ED" w14:textId="210FE9D7" w:rsidR="003843E7" w:rsidRDefault="003843E7" w:rsidP="0096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адрес электронной почты: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AE487" w14:textId="4D702E3A" w:rsidR="003843E7" w:rsidRPr="00BA3D20" w:rsidRDefault="00000000" w:rsidP="00C8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BA3D20" w:rsidRPr="00BA3D20">
                <w:rPr>
                  <w:rStyle w:val="a3"/>
                  <w:rFonts w:ascii="Times New Roman" w:hAnsi="Times New Roman" w:cs="Times New Roman"/>
                  <w:color w:val="000080"/>
                  <w:sz w:val="24"/>
                  <w:szCs w:val="24"/>
                  <w:shd w:val="clear" w:color="auto" w:fill="FFFFFF"/>
                </w:rPr>
                <w:t>audit@del-p.ru</w:t>
              </w:r>
            </w:hyperlink>
          </w:p>
        </w:tc>
      </w:tr>
      <w:tr w:rsidR="003332F5" w:rsidRPr="003332F5" w14:paraId="079A06A0" w14:textId="77777777" w:rsidTr="00246D94">
        <w:trPr>
          <w:trHeight w:val="463"/>
        </w:trPr>
        <w:tc>
          <w:tcPr>
            <w:tcW w:w="9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40BEA" w14:textId="6EC6A9DF" w:rsidR="003332F5" w:rsidRPr="003332F5" w:rsidRDefault="003332F5" w:rsidP="003332F5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F5">
              <w:rPr>
                <w:rFonts w:ascii="Times New Roman" w:hAnsi="Times New Roman" w:cs="Times New Roman"/>
                <w:sz w:val="24"/>
                <w:szCs w:val="24"/>
              </w:rPr>
              <w:t>2. Информация о наличии права аудиторской организации оказывать аудиторские услуги:</w:t>
            </w:r>
          </w:p>
        </w:tc>
      </w:tr>
      <w:tr w:rsidR="003332F5" w:rsidRPr="003332F5" w14:paraId="3A0EBB61" w14:textId="77777777" w:rsidTr="00246D94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0BAE98AD" w14:textId="5E18A34D" w:rsidR="003332F5" w:rsidRPr="003332F5" w:rsidRDefault="003332F5" w:rsidP="00710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F5">
              <w:rPr>
                <w:rFonts w:ascii="Times New Roman" w:hAnsi="Times New Roman" w:cs="Times New Roman"/>
                <w:sz w:val="24"/>
                <w:szCs w:val="24"/>
              </w:rPr>
              <w:t>а) дата внесения сведений об аудиторской организации в реестр аудиторов и аудиторских организаций саморегулируемой организации аудиторов</w:t>
            </w:r>
          </w:p>
        </w:tc>
        <w:tc>
          <w:tcPr>
            <w:tcW w:w="5671" w:type="dxa"/>
            <w:shd w:val="clear" w:color="auto" w:fill="auto"/>
          </w:tcPr>
          <w:p w14:paraId="1292D8D5" w14:textId="46159EAF" w:rsidR="00497EF7" w:rsidRDefault="00497EF7" w:rsidP="00246D94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3A0E3B">
              <w:rPr>
                <w:rFonts w:ascii="Times New Roman" w:hAnsi="Times New Roman"/>
                <w:szCs w:val="24"/>
              </w:rPr>
              <w:t>Член Саморегулируемой организации аудиторов Ассоциация «Содружество» (СРО ААС) с 11.11.2019 г.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14:paraId="696746A9" w14:textId="7B1AE155" w:rsidR="003332F5" w:rsidRPr="003332F5" w:rsidRDefault="00497EF7" w:rsidP="00246D94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3A0E3B">
              <w:rPr>
                <w:rFonts w:ascii="Times New Roman" w:hAnsi="Times New Roman"/>
                <w:color w:val="000000"/>
                <w:szCs w:val="24"/>
              </w:rPr>
              <w:t>Основной регистрационный номер в Реестре аудиторов и аудиторских организаций: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3A0E3B">
              <w:rPr>
                <w:rFonts w:ascii="Times New Roman" w:hAnsi="Times New Roman"/>
                <w:szCs w:val="24"/>
              </w:rPr>
              <w:t>11906082854</w:t>
            </w:r>
          </w:p>
        </w:tc>
      </w:tr>
      <w:tr w:rsidR="003332F5" w:rsidRPr="003332F5" w14:paraId="690ABA48" w14:textId="77777777" w:rsidTr="00246D94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623746FC" w14:textId="1A251C2B" w:rsidR="003332F5" w:rsidRPr="003332F5" w:rsidRDefault="003332F5" w:rsidP="00710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F5">
              <w:rPr>
                <w:rFonts w:ascii="Times New Roman" w:hAnsi="Times New Roman" w:cs="Times New Roman"/>
                <w:sz w:val="24"/>
                <w:szCs w:val="24"/>
              </w:rPr>
              <w:t>б) дата внесения сведений об аудиторской организации в реестр аудиторских организаций, оказывающих аудиторские услуги общественно значимым организациям (в случае внесения сведений).</w:t>
            </w:r>
          </w:p>
        </w:tc>
        <w:tc>
          <w:tcPr>
            <w:tcW w:w="5671" w:type="dxa"/>
            <w:shd w:val="clear" w:color="auto" w:fill="auto"/>
          </w:tcPr>
          <w:p w14:paraId="27BF180F" w14:textId="7CFACB51" w:rsidR="003332F5" w:rsidRPr="003332F5" w:rsidRDefault="003332F5" w:rsidP="00710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32F5" w:rsidRPr="003332F5" w14:paraId="45BBD23C" w14:textId="77777777" w:rsidTr="00246D94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5B995D42" w14:textId="36873B4D" w:rsidR="003332F5" w:rsidRPr="003332F5" w:rsidRDefault="003332F5" w:rsidP="00710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F5">
              <w:rPr>
                <w:rFonts w:ascii="Times New Roman" w:hAnsi="Times New Roman" w:cs="Times New Roman"/>
                <w:sz w:val="24"/>
                <w:szCs w:val="24"/>
              </w:rPr>
              <w:t>в) дата внесения сведений об аудиторской организации в реестр аудиторских организаций, оказывающих аудиторские услуги общественно значимым организациям на финансовом рынке (в случае внесения сведений).</w:t>
            </w:r>
          </w:p>
        </w:tc>
        <w:tc>
          <w:tcPr>
            <w:tcW w:w="5671" w:type="dxa"/>
            <w:shd w:val="clear" w:color="auto" w:fill="auto"/>
          </w:tcPr>
          <w:p w14:paraId="07BBABD5" w14:textId="3C56D42B" w:rsidR="003332F5" w:rsidRPr="003332F5" w:rsidRDefault="003332F5" w:rsidP="00710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32F5" w:rsidRPr="00B33062" w14:paraId="745FA0FE" w14:textId="77777777" w:rsidTr="00246D94">
        <w:tc>
          <w:tcPr>
            <w:tcW w:w="9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6E5EE" w14:textId="77777777" w:rsidR="003332F5" w:rsidRPr="00BA3D20" w:rsidRDefault="003332F5" w:rsidP="00710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2F5" w:rsidRPr="00B33062" w14:paraId="6E60E706" w14:textId="77777777" w:rsidTr="00246D94">
        <w:trPr>
          <w:gridAfter w:val="1"/>
          <w:wAfter w:w="6" w:type="dxa"/>
          <w:trHeight w:val="1694"/>
        </w:trPr>
        <w:tc>
          <w:tcPr>
            <w:tcW w:w="4219" w:type="dxa"/>
            <w:shd w:val="clear" w:color="auto" w:fill="auto"/>
          </w:tcPr>
          <w:p w14:paraId="15279A26" w14:textId="09527878" w:rsidR="003332F5" w:rsidRPr="00497EF7" w:rsidRDefault="003332F5" w:rsidP="00497EF7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 w:rsidRPr="00497EF7">
              <w:rPr>
                <w:rFonts w:ascii="Times New Roman" w:hAnsi="Times New Roman" w:cs="Times New Roman"/>
                <w:sz w:val="24"/>
                <w:szCs w:val="22"/>
              </w:rPr>
              <w:t>3. Информация о структуре аудиторской организации с указанием всех ее органов управления и их основных функций, а также лица, исполняющего обязанности ее единоличного исполнительного органа.</w:t>
            </w:r>
          </w:p>
          <w:p w14:paraId="13B01FB2" w14:textId="097CD5ED" w:rsidR="003332F5" w:rsidRPr="00497EF7" w:rsidRDefault="003332F5" w:rsidP="00497EF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1" w:type="dxa"/>
            <w:shd w:val="clear" w:color="auto" w:fill="auto"/>
          </w:tcPr>
          <w:p w14:paraId="7238A21A" w14:textId="7CFD59B3" w:rsidR="003332F5" w:rsidRDefault="003332F5" w:rsidP="00246D94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Высшим органом управления аудиторской организации является общее собрание участников. </w:t>
            </w:r>
          </w:p>
          <w:p w14:paraId="1E672EFA" w14:textId="42B4BA6F" w:rsidR="00571CF1" w:rsidRDefault="00571CF1" w:rsidP="00246D94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Участники:</w:t>
            </w:r>
          </w:p>
          <w:p w14:paraId="0D2BE0B0" w14:textId="77777777" w:rsidR="003332F5" w:rsidRPr="00B33062" w:rsidRDefault="003332F5" w:rsidP="00246D94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B33062">
              <w:rPr>
                <w:rFonts w:ascii="Times New Roman" w:hAnsi="Times New Roman"/>
                <w:color w:val="000000"/>
                <w:szCs w:val="24"/>
              </w:rPr>
              <w:t xml:space="preserve">1) Баварова Марианна Евгеньевна – </w:t>
            </w:r>
            <w:r>
              <w:rPr>
                <w:rFonts w:ascii="Times New Roman" w:hAnsi="Times New Roman"/>
                <w:color w:val="000000"/>
                <w:szCs w:val="24"/>
              </w:rPr>
              <w:t>1/3</w:t>
            </w:r>
            <w:r w:rsidRPr="00B33062">
              <w:rPr>
                <w:rFonts w:ascii="Times New Roman" w:hAnsi="Times New Roman"/>
                <w:color w:val="000000"/>
                <w:szCs w:val="24"/>
              </w:rPr>
              <w:t xml:space="preserve"> уставного капитала,</w:t>
            </w:r>
          </w:p>
          <w:p w14:paraId="6757883E" w14:textId="77777777" w:rsidR="003332F5" w:rsidRPr="00B33062" w:rsidRDefault="003332F5" w:rsidP="00246D94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B33062">
              <w:rPr>
                <w:rFonts w:ascii="Times New Roman" w:hAnsi="Times New Roman"/>
                <w:color w:val="000000"/>
                <w:szCs w:val="24"/>
              </w:rPr>
              <w:t>2) Г</w:t>
            </w:r>
            <w:r>
              <w:rPr>
                <w:rFonts w:ascii="Times New Roman" w:hAnsi="Times New Roman"/>
                <w:color w:val="000000"/>
                <w:szCs w:val="24"/>
              </w:rPr>
              <w:t>ринько Татьяна Григорьевна – 1/3</w:t>
            </w:r>
            <w:r w:rsidRPr="00B33062">
              <w:rPr>
                <w:rFonts w:ascii="Times New Roman" w:hAnsi="Times New Roman"/>
                <w:color w:val="000000"/>
                <w:szCs w:val="24"/>
              </w:rPr>
              <w:t xml:space="preserve"> уставного капитала,</w:t>
            </w:r>
          </w:p>
          <w:p w14:paraId="2412973B" w14:textId="77777777" w:rsidR="003332F5" w:rsidRDefault="003332F5" w:rsidP="00246D94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B33062">
              <w:rPr>
                <w:rFonts w:ascii="Times New Roman" w:hAnsi="Times New Roman"/>
                <w:color w:val="000000"/>
                <w:szCs w:val="24"/>
              </w:rPr>
              <w:t>3) П</w:t>
            </w:r>
            <w:r>
              <w:rPr>
                <w:rFonts w:ascii="Times New Roman" w:hAnsi="Times New Roman"/>
                <w:color w:val="000000"/>
                <w:szCs w:val="24"/>
              </w:rPr>
              <w:t>етренко Елена Владимировна – 1/3</w:t>
            </w:r>
            <w:r w:rsidRPr="00B33062">
              <w:rPr>
                <w:rFonts w:ascii="Times New Roman" w:hAnsi="Times New Roman"/>
                <w:color w:val="000000"/>
                <w:szCs w:val="24"/>
              </w:rPr>
              <w:t xml:space="preserve"> уставного капитала.</w:t>
            </w:r>
          </w:p>
          <w:p w14:paraId="5164F753" w14:textId="01AFBA2F" w:rsidR="003332F5" w:rsidRDefault="003332F5" w:rsidP="00246D94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К исключительной компетенции общего собрания участников относятся:</w:t>
            </w:r>
          </w:p>
          <w:p w14:paraId="297101EC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определение основных направлений деятельности общества, а также принятие решения об участии в ассоциациях и других объединениях коммерческих организаций;</w:t>
            </w:r>
          </w:p>
          <w:p w14:paraId="6F637B3F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изменение устава общества, в том числе изменение размера уставного капитала общества;</w:t>
            </w:r>
          </w:p>
          <w:p w14:paraId="567C08C9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образование исполнительных органов общества и досрочное прекращение их полномочий, а также принятие решения о передаче полномочий единоличного исполнительного органа общества управляющему, утверждение такого управляющего и условий договора с ним, если уставом общества решение указанных вопросов не отнесено к компетенции совета директоров (наблюдательного совета) общества;</w:t>
            </w:r>
          </w:p>
          <w:p w14:paraId="6F69EC3F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избрание и досрочное прекращение полномочий ревизионной комиссии (ревизора) общества;</w:t>
            </w:r>
          </w:p>
          <w:p w14:paraId="4D9915F0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утверждение годовых отчетов и годовых бухгалтерских балансов;</w:t>
            </w:r>
          </w:p>
          <w:p w14:paraId="04EB6525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принятие решения о распределении чистой прибыли общества между участниками общества;</w:t>
            </w:r>
          </w:p>
          <w:p w14:paraId="5593DE75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утверждение (принятие) документов, регулирующих внутреннюю деятельность общества (внутренних документов общества);</w:t>
            </w:r>
          </w:p>
          <w:p w14:paraId="24CA1A2E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 принятие решения о размещении обществом облигаций и иных эмиссионных ценных бумаг;</w:t>
            </w:r>
          </w:p>
          <w:p w14:paraId="785B0ADC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9) назначение аудиторской проверки, утверждение аудитора и определение размера оплаты его услуг;</w:t>
            </w:r>
          </w:p>
          <w:p w14:paraId="57BC83F2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10) принятие решения о реорганизации или ликвидации общества;</w:t>
            </w:r>
          </w:p>
          <w:p w14:paraId="761EB5A6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11) назначение ликвидационной комиссии и утверждение ликвидационных балансов;</w:t>
            </w:r>
          </w:p>
          <w:p w14:paraId="132BA03C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12) создание филиалов и представительств;</w:t>
            </w:r>
          </w:p>
          <w:p w14:paraId="0BAEEC40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13) денежная оценка неденежных вкладов в уставный капитал общества;</w:t>
            </w:r>
          </w:p>
          <w:p w14:paraId="50AA0D8B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14) утверждение итогов внесения дополнительных вкладов участниками общества;</w:t>
            </w:r>
          </w:p>
          <w:p w14:paraId="26D6737A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15) согласие на совершение сделок, в которых имеется заинтересованность;</w:t>
            </w:r>
          </w:p>
          <w:p w14:paraId="0C18CAF7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16) согласие на совершение крупных сделок;</w:t>
            </w:r>
          </w:p>
          <w:p w14:paraId="2E2F2FB0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17) залог доли в уставном капитале другому участнику общества или третьему лицу, а также распределение долей, принадлежащих обществу;</w:t>
            </w:r>
          </w:p>
          <w:p w14:paraId="63453120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18) решение иных вопросов, предусмотренных законодательством РФ.</w:t>
            </w:r>
          </w:p>
          <w:p w14:paraId="045FB71A" w14:textId="77777777" w:rsidR="00497EF7" w:rsidRDefault="003332F5" w:rsidP="00246D94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Руководство текущей деятельностью аудиторской организации осуществляется единоличным исполнительным органом – Генеральным директором. </w:t>
            </w:r>
          </w:p>
          <w:p w14:paraId="0C0F494E" w14:textId="195ABA4D" w:rsidR="00497EF7" w:rsidRPr="00F41731" w:rsidRDefault="00497EF7" w:rsidP="00246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Генеральным директором является </w:t>
            </w:r>
            <w:r w:rsidRPr="00F41731">
              <w:rPr>
                <w:rFonts w:ascii="Times New Roman" w:hAnsi="Times New Roman" w:cs="Times New Roman"/>
                <w:sz w:val="24"/>
                <w:szCs w:val="28"/>
              </w:rPr>
              <w:t>Гринько Татьяна Григорьевна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14:paraId="707A8FAF" w14:textId="670011AC" w:rsidR="003332F5" w:rsidRDefault="003332F5" w:rsidP="00246D94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Генеральный директор:</w:t>
            </w:r>
          </w:p>
          <w:p w14:paraId="28E71E78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без доверенности действует от имени общества, в том числе представляет его интересы и совершает сделки;</w:t>
            </w:r>
          </w:p>
          <w:p w14:paraId="458898AB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 выдает доверенности на право представительства от имени общества, в том числе доверенности с правом передоверия;</w:t>
            </w:r>
          </w:p>
          <w:p w14:paraId="24559F01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издает приказы о назначении на должности работников общества, об их переводе и увольнении, применяет меры поощрения и налагает дисциплинарные взыскания;</w:t>
            </w:r>
          </w:p>
          <w:p w14:paraId="66BCA709" w14:textId="659D27CD" w:rsidR="003332F5" w:rsidRPr="00F41731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осуществляет иные полномочия, не отнесенные настоящим Федеральным законом или уставом общества к компетенции общего собрания участников общества, совета директоров (наблюдательного совета) общества и коллегиального исполнительного органа общества.</w:t>
            </w:r>
          </w:p>
        </w:tc>
      </w:tr>
      <w:tr w:rsidR="0026033F" w:rsidRPr="00B33062" w14:paraId="70D430AC" w14:textId="77777777" w:rsidTr="00246D94">
        <w:tc>
          <w:tcPr>
            <w:tcW w:w="9896" w:type="dxa"/>
            <w:gridSpan w:val="3"/>
            <w:shd w:val="clear" w:color="auto" w:fill="auto"/>
          </w:tcPr>
          <w:p w14:paraId="5C382444" w14:textId="52F8658D" w:rsidR="0026033F" w:rsidRPr="0026033F" w:rsidRDefault="0026033F" w:rsidP="0026033F">
            <w:pPr>
              <w:pStyle w:val="ConsPlusNormal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26033F"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>4. Информация о лицах, связанных с аудиторской организацией:</w:t>
            </w:r>
          </w:p>
        </w:tc>
      </w:tr>
      <w:tr w:rsidR="000B1DD8" w:rsidRPr="00B33062" w14:paraId="0E150B34" w14:textId="77777777" w:rsidTr="00246D94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175C2CE0" w14:textId="49E711A6" w:rsidR="000B1DD8" w:rsidRPr="0026033F" w:rsidRDefault="000B1DD8" w:rsidP="000B1DD8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 w:rsidRPr="0026033F">
              <w:rPr>
                <w:rFonts w:ascii="Times New Roman" w:hAnsi="Times New Roman" w:cs="Times New Roman"/>
                <w:sz w:val="24"/>
                <w:szCs w:val="22"/>
              </w:rPr>
              <w:t>а) перечень филиалов и представительств с указанием адреса в пределах места нахождения</w:t>
            </w:r>
          </w:p>
        </w:tc>
        <w:tc>
          <w:tcPr>
            <w:tcW w:w="5671" w:type="dxa"/>
            <w:shd w:val="clear" w:color="auto" w:fill="auto"/>
          </w:tcPr>
          <w:p w14:paraId="052F9934" w14:textId="2FF2C1F4" w:rsidR="000B1DD8" w:rsidRPr="0026033F" w:rsidRDefault="000B1DD8" w:rsidP="000B1DD8">
            <w:pPr>
              <w:pStyle w:val="a4"/>
              <w:widowControl/>
              <w:ind w:firstLine="0"/>
              <w:rPr>
                <w:rFonts w:ascii="Times New Roman" w:hAnsi="Times New Roman"/>
                <w:iCs/>
                <w:szCs w:val="22"/>
              </w:rPr>
            </w:pPr>
            <w:r w:rsidRPr="005E57CC">
              <w:rPr>
                <w:rFonts w:ascii="Times New Roman" w:hAnsi="Times New Roman"/>
                <w:color w:val="000000"/>
                <w:szCs w:val="24"/>
              </w:rPr>
              <w:t xml:space="preserve">отсутствуют </w:t>
            </w:r>
          </w:p>
        </w:tc>
      </w:tr>
      <w:tr w:rsidR="000B1DD8" w:rsidRPr="00B33062" w14:paraId="32983D38" w14:textId="77777777" w:rsidTr="00246D94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585B7CEA" w14:textId="60206683" w:rsidR="000B1DD8" w:rsidRPr="0026033F" w:rsidRDefault="000B1DD8" w:rsidP="000B1DD8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 w:rsidRPr="0026033F">
              <w:rPr>
                <w:rFonts w:ascii="Times New Roman" w:hAnsi="Times New Roman" w:cs="Times New Roman"/>
                <w:sz w:val="24"/>
                <w:szCs w:val="22"/>
              </w:rPr>
              <w:t>б) перечень дочерних обществ аудиторской организации с указанием полного и сокращенного наименования, включая организационно-правовую форму, адрес в пределах места нахождения</w:t>
            </w:r>
          </w:p>
        </w:tc>
        <w:tc>
          <w:tcPr>
            <w:tcW w:w="5671" w:type="dxa"/>
            <w:shd w:val="clear" w:color="auto" w:fill="auto"/>
          </w:tcPr>
          <w:p w14:paraId="0AB3E657" w14:textId="2A8FBD47" w:rsidR="000B1DD8" w:rsidRPr="0026033F" w:rsidRDefault="000B1DD8" w:rsidP="000B1DD8">
            <w:pPr>
              <w:pStyle w:val="a4"/>
              <w:widowControl/>
              <w:ind w:firstLine="0"/>
              <w:rPr>
                <w:rFonts w:ascii="Times New Roman" w:hAnsi="Times New Roman"/>
                <w:szCs w:val="22"/>
              </w:rPr>
            </w:pPr>
            <w:r w:rsidRPr="005E57CC">
              <w:rPr>
                <w:rFonts w:ascii="Times New Roman" w:hAnsi="Times New Roman"/>
                <w:color w:val="000000"/>
                <w:szCs w:val="24"/>
              </w:rPr>
              <w:t xml:space="preserve">отсутствуют </w:t>
            </w:r>
          </w:p>
        </w:tc>
      </w:tr>
      <w:tr w:rsidR="000B1DD8" w:rsidRPr="00B33062" w14:paraId="767BD880" w14:textId="77777777" w:rsidTr="00246D94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0C164A2C" w14:textId="6928C380" w:rsidR="000B1DD8" w:rsidRPr="0026033F" w:rsidRDefault="000B1DD8" w:rsidP="000B1DD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26033F">
              <w:rPr>
                <w:rFonts w:ascii="Times New Roman" w:hAnsi="Times New Roman" w:cs="Times New Roman"/>
                <w:sz w:val="24"/>
                <w:szCs w:val="22"/>
              </w:rPr>
              <w:t>в) наименование организации, по отношению к которой аудиторская организация является дочерним обществом, включая организационно-правовую форму, адрес в пределах места нахождения</w:t>
            </w:r>
          </w:p>
        </w:tc>
        <w:tc>
          <w:tcPr>
            <w:tcW w:w="5671" w:type="dxa"/>
            <w:shd w:val="clear" w:color="auto" w:fill="auto"/>
          </w:tcPr>
          <w:p w14:paraId="4E282E0F" w14:textId="43D3382D" w:rsidR="000B1DD8" w:rsidRPr="0026033F" w:rsidRDefault="000B1DD8" w:rsidP="000B1DD8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  <w:r w:rsidRPr="00035E6F">
              <w:rPr>
                <w:rFonts w:ascii="Times New Roman" w:hAnsi="Times New Roman"/>
                <w:color w:val="000000"/>
                <w:szCs w:val="24"/>
              </w:rPr>
              <w:t>отсутству</w:t>
            </w:r>
            <w:r>
              <w:rPr>
                <w:rFonts w:ascii="Times New Roman" w:hAnsi="Times New Roman"/>
                <w:color w:val="000000"/>
                <w:szCs w:val="24"/>
              </w:rPr>
              <w:t>е</w:t>
            </w:r>
            <w:r w:rsidRPr="00035E6F">
              <w:rPr>
                <w:rFonts w:ascii="Times New Roman" w:hAnsi="Times New Roman"/>
                <w:color w:val="000000"/>
                <w:szCs w:val="24"/>
              </w:rPr>
              <w:t xml:space="preserve">т </w:t>
            </w:r>
          </w:p>
        </w:tc>
      </w:tr>
      <w:tr w:rsidR="000B1DD8" w:rsidRPr="00B33062" w14:paraId="483580DB" w14:textId="77777777" w:rsidTr="00246D94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082DABA7" w14:textId="5649197C" w:rsidR="000B1DD8" w:rsidRPr="0026033F" w:rsidRDefault="000B1DD8" w:rsidP="000B1DD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26033F">
              <w:rPr>
                <w:rFonts w:ascii="Times New Roman" w:hAnsi="Times New Roman" w:cs="Times New Roman"/>
                <w:sz w:val="24"/>
                <w:szCs w:val="22"/>
              </w:rPr>
              <w:t>г) перечень аудиторских организаций, участвующих в уставном (складочном) капитале аудиторской организации, с указанием для каждой аудиторской организации полного и сокращенного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Pr="0026033F">
              <w:rPr>
                <w:rFonts w:ascii="Times New Roman" w:hAnsi="Times New Roman" w:cs="Times New Roman"/>
                <w:sz w:val="24"/>
                <w:szCs w:val="22"/>
              </w:rPr>
              <w:t>наименования, включая организационно-правовую форму, и размера доли участия</w:t>
            </w:r>
          </w:p>
        </w:tc>
        <w:tc>
          <w:tcPr>
            <w:tcW w:w="5671" w:type="dxa"/>
            <w:shd w:val="clear" w:color="auto" w:fill="auto"/>
          </w:tcPr>
          <w:p w14:paraId="5B1ED09A" w14:textId="1F53C6BE" w:rsidR="000B1DD8" w:rsidRPr="0026033F" w:rsidRDefault="000B1DD8" w:rsidP="000B1DD8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  <w:r w:rsidRPr="00035E6F">
              <w:rPr>
                <w:rFonts w:ascii="Times New Roman" w:hAnsi="Times New Roman"/>
                <w:color w:val="000000"/>
                <w:szCs w:val="24"/>
              </w:rPr>
              <w:t xml:space="preserve">отсутствуют </w:t>
            </w:r>
          </w:p>
        </w:tc>
      </w:tr>
      <w:tr w:rsidR="0026033F" w:rsidRPr="00B33062" w14:paraId="296190D7" w14:textId="77777777" w:rsidTr="00246D94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479D3464" w14:textId="330F7B85" w:rsidR="0026033F" w:rsidRPr="0026033F" w:rsidRDefault="0026033F" w:rsidP="003C529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26033F">
              <w:rPr>
                <w:rFonts w:ascii="Times New Roman" w:hAnsi="Times New Roman" w:cs="Times New Roman"/>
                <w:sz w:val="24"/>
                <w:szCs w:val="22"/>
              </w:rPr>
              <w:t>д) размер доли уставного (складочного) капитала аудиторской организации, принадлежащей всем аудиторам этой аудиторской организации, с указанием в том числе размера доли уставного (складочного) капитала, принадлежащей всем аудиторам, являющимся работниками аудиторской организации по основному месту работы, и размера доли уставного (складочного) капитала, принадлежащей всем аудиторам, работающим в аудиторской организации по совместительству</w:t>
            </w:r>
          </w:p>
        </w:tc>
        <w:tc>
          <w:tcPr>
            <w:tcW w:w="5671" w:type="dxa"/>
            <w:shd w:val="clear" w:color="auto" w:fill="auto"/>
          </w:tcPr>
          <w:p w14:paraId="13937616" w14:textId="77777777" w:rsidR="0026033F" w:rsidRDefault="00571CF1" w:rsidP="00246D94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30.000 руб. (100% уставного капитала).</w:t>
            </w:r>
          </w:p>
          <w:p w14:paraId="1E37B9B2" w14:textId="77777777" w:rsidR="00571CF1" w:rsidRDefault="00571CF1" w:rsidP="00246D94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В т.ч.:</w:t>
            </w:r>
          </w:p>
          <w:p w14:paraId="1C82E2D8" w14:textId="77777777" w:rsidR="00571CF1" w:rsidRDefault="00571CF1" w:rsidP="00246D94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- 30.000 руб. (100% уставного капитала) принадлежит аудиторам, являющимся работниками по основному месту работы;</w:t>
            </w:r>
          </w:p>
          <w:p w14:paraId="74EFAA34" w14:textId="54A56A1D" w:rsidR="00571CF1" w:rsidRPr="0026033F" w:rsidRDefault="00571CF1" w:rsidP="00246D94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- 0 руб. (0% уставного капитала) принадлежит аудиторам, являющимся работниками по совместительству.</w:t>
            </w:r>
          </w:p>
        </w:tc>
      </w:tr>
      <w:tr w:rsidR="0026033F" w:rsidRPr="00B33062" w14:paraId="2AFAB0E7" w14:textId="77777777" w:rsidTr="00246D94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2AAD1927" w14:textId="28FD547F" w:rsidR="0026033F" w:rsidRPr="0026033F" w:rsidRDefault="0026033F" w:rsidP="002603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6033F">
              <w:rPr>
                <w:rFonts w:ascii="Times New Roman" w:hAnsi="Times New Roman" w:cs="Times New Roman"/>
                <w:sz w:val="24"/>
              </w:rPr>
              <w:t>е) перечень бенефициарных владельцев аудиторской организации с указа</w:t>
            </w:r>
            <w:r w:rsidRPr="0026033F">
              <w:rPr>
                <w:rFonts w:ascii="Times New Roman" w:hAnsi="Times New Roman" w:cs="Times New Roman"/>
                <w:sz w:val="24"/>
              </w:rPr>
              <w:lastRenderedPageBreak/>
              <w:t>нием фамилии, имени, отчества (при наличии), гражданства (при наличии), страны постоянного проживания или подтверждение, что таковые отсутствуют</w:t>
            </w:r>
          </w:p>
        </w:tc>
        <w:tc>
          <w:tcPr>
            <w:tcW w:w="5671" w:type="dxa"/>
            <w:shd w:val="clear" w:color="auto" w:fill="auto"/>
          </w:tcPr>
          <w:p w14:paraId="2A611E57" w14:textId="796A082F" w:rsidR="00571CF1" w:rsidRPr="00B33062" w:rsidRDefault="00571CF1" w:rsidP="00246D94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B33062">
              <w:rPr>
                <w:rFonts w:ascii="Times New Roman" w:hAnsi="Times New Roman"/>
                <w:color w:val="000000"/>
                <w:szCs w:val="24"/>
              </w:rPr>
              <w:lastRenderedPageBreak/>
              <w:t>1) Баварова Марианна Евгеньевна</w:t>
            </w:r>
            <w:r>
              <w:rPr>
                <w:rFonts w:ascii="Times New Roman" w:hAnsi="Times New Roman"/>
                <w:color w:val="000000"/>
                <w:szCs w:val="24"/>
              </w:rPr>
              <w:t>, гражданство РФ, страна постоянного проживания Россия.</w:t>
            </w:r>
          </w:p>
          <w:p w14:paraId="6F5D48A6" w14:textId="192CE728" w:rsidR="00571CF1" w:rsidRPr="00B33062" w:rsidRDefault="00571CF1" w:rsidP="00246D94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B33062">
              <w:rPr>
                <w:rFonts w:ascii="Times New Roman" w:hAnsi="Times New Roman"/>
                <w:color w:val="000000"/>
                <w:szCs w:val="24"/>
              </w:rPr>
              <w:lastRenderedPageBreak/>
              <w:t>2) Г</w:t>
            </w:r>
            <w:r>
              <w:rPr>
                <w:rFonts w:ascii="Times New Roman" w:hAnsi="Times New Roman"/>
                <w:color w:val="000000"/>
                <w:szCs w:val="24"/>
              </w:rPr>
              <w:t>ринько Татьяна Григорьевна, гражданство РФ, страна постоянного проживания Россия.</w:t>
            </w:r>
          </w:p>
          <w:p w14:paraId="7A32D15A" w14:textId="48E7BD07" w:rsidR="00571CF1" w:rsidRPr="00B33062" w:rsidRDefault="00571CF1" w:rsidP="00246D94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B33062">
              <w:rPr>
                <w:rFonts w:ascii="Times New Roman" w:hAnsi="Times New Roman"/>
                <w:color w:val="000000"/>
                <w:szCs w:val="24"/>
              </w:rPr>
              <w:t>3) П</w:t>
            </w:r>
            <w:r>
              <w:rPr>
                <w:rFonts w:ascii="Times New Roman" w:hAnsi="Times New Roman"/>
                <w:color w:val="000000"/>
                <w:szCs w:val="24"/>
              </w:rPr>
              <w:t>етренко Елена Владимировна, гражданство РФ, страна постоянного проживания Россия.</w:t>
            </w:r>
          </w:p>
          <w:p w14:paraId="4DAAC2A9" w14:textId="0A9673DE" w:rsidR="0026033F" w:rsidRPr="0026033F" w:rsidRDefault="0026033F" w:rsidP="0026033F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26033F" w:rsidRPr="00B33062" w14:paraId="4FA1CA14" w14:textId="77777777" w:rsidTr="00246D94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6E6149C8" w14:textId="7D241EB9" w:rsidR="0026033F" w:rsidRPr="000B1DD8" w:rsidRDefault="000B1DD8" w:rsidP="000B1D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ж) перечень иностранных граждан, лиц без гражданства, иностранных юридических лиц, международных компаний, являющихся контролирующими лицами аудиторской организации, с указанием соответственно фамилии, имени, отчества, гражданства, страны постоянного проживания (учреждения), полного и сокращенного наименования или подтверждение, что таковые отсутствуют</w:t>
            </w:r>
          </w:p>
        </w:tc>
        <w:tc>
          <w:tcPr>
            <w:tcW w:w="5671" w:type="dxa"/>
            <w:shd w:val="clear" w:color="auto" w:fill="auto"/>
          </w:tcPr>
          <w:p w14:paraId="255882E1" w14:textId="51F27E3B" w:rsidR="0026033F" w:rsidRPr="00B33062" w:rsidRDefault="000B1DD8" w:rsidP="007102EA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отсутствуют </w:t>
            </w:r>
          </w:p>
        </w:tc>
      </w:tr>
      <w:tr w:rsidR="0026033F" w:rsidRPr="00B33062" w14:paraId="4467916F" w14:textId="77777777" w:rsidTr="00246D94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0CD24107" w14:textId="4F9783E4" w:rsidR="0026033F" w:rsidRPr="000B1DD8" w:rsidRDefault="000B1DD8" w:rsidP="000B1DD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DD8">
              <w:rPr>
                <w:rFonts w:ascii="Times New Roman" w:hAnsi="Times New Roman" w:cs="Times New Roman"/>
                <w:sz w:val="24"/>
                <w:szCs w:val="24"/>
              </w:rPr>
              <w:t>з) наименование российской и (или) международной сети аудиторских организаций, членом которой является аудиторская организация, с указанием места расположения штаб-квартиры, адреса официального сайта в информационно-телекоммуникационной сети "Интернет", описания характера отношений между членами указанной сети</w:t>
            </w:r>
          </w:p>
        </w:tc>
        <w:tc>
          <w:tcPr>
            <w:tcW w:w="5671" w:type="dxa"/>
            <w:shd w:val="clear" w:color="auto" w:fill="auto"/>
          </w:tcPr>
          <w:p w14:paraId="79156243" w14:textId="01FF1862" w:rsidR="0026033F" w:rsidRPr="00B33062" w:rsidRDefault="000B1DD8" w:rsidP="007102EA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отсутствует</w:t>
            </w:r>
          </w:p>
        </w:tc>
      </w:tr>
      <w:tr w:rsidR="009C50A3" w:rsidRPr="009C50A3" w14:paraId="7E4D269B" w14:textId="77777777" w:rsidTr="001A71A1">
        <w:trPr>
          <w:gridAfter w:val="1"/>
          <w:wAfter w:w="6" w:type="dxa"/>
        </w:trPr>
        <w:tc>
          <w:tcPr>
            <w:tcW w:w="9890" w:type="dxa"/>
            <w:gridSpan w:val="2"/>
            <w:shd w:val="clear" w:color="auto" w:fill="auto"/>
          </w:tcPr>
          <w:p w14:paraId="3240E2E5" w14:textId="4640A536" w:rsidR="009F050B" w:rsidRPr="009C50A3" w:rsidRDefault="009F050B" w:rsidP="00760B02">
            <w:pPr>
              <w:pStyle w:val="ConsPlusNormal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9C50A3">
              <w:rPr>
                <w:rFonts w:ascii="Times New Roman" w:hAnsi="Times New Roman" w:cs="Times New Roman"/>
                <w:sz w:val="24"/>
                <w:szCs w:val="22"/>
              </w:rPr>
              <w:t xml:space="preserve">5. Информация об организации и обеспечении соблюдения аудиторской организацией требований профессиональной этики и независимости, установленных Федеральным </w:t>
            </w:r>
            <w:hyperlink r:id="rId6" w:history="1">
              <w:r w:rsidRPr="009C50A3">
                <w:rPr>
                  <w:rFonts w:ascii="Times New Roman" w:hAnsi="Times New Roman" w:cs="Times New Roman"/>
                  <w:sz w:val="24"/>
                  <w:szCs w:val="22"/>
                </w:rPr>
                <w:t>законом</w:t>
              </w:r>
            </w:hyperlink>
            <w:r w:rsidRPr="009C50A3">
              <w:rPr>
                <w:rFonts w:ascii="Times New Roman" w:hAnsi="Times New Roman" w:cs="Times New Roman"/>
                <w:sz w:val="24"/>
                <w:szCs w:val="22"/>
              </w:rPr>
              <w:t xml:space="preserve"> от 30 декабря 2008 г. </w:t>
            </w:r>
            <w:r w:rsidR="00760B02">
              <w:rPr>
                <w:rFonts w:ascii="Times New Roman" w:hAnsi="Times New Roman" w:cs="Times New Roman"/>
                <w:sz w:val="24"/>
                <w:szCs w:val="22"/>
              </w:rPr>
              <w:t>№</w:t>
            </w:r>
            <w:r w:rsidRPr="009C50A3">
              <w:rPr>
                <w:rFonts w:ascii="Times New Roman" w:hAnsi="Times New Roman" w:cs="Times New Roman"/>
                <w:sz w:val="24"/>
                <w:szCs w:val="22"/>
              </w:rPr>
              <w:t xml:space="preserve"> 307-ФЗ </w:t>
            </w:r>
            <w:r w:rsidR="00760B02">
              <w:rPr>
                <w:rFonts w:ascii="Times New Roman" w:hAnsi="Times New Roman" w:cs="Times New Roman"/>
                <w:sz w:val="24"/>
                <w:szCs w:val="22"/>
              </w:rPr>
              <w:t>«</w:t>
            </w:r>
            <w:r w:rsidRPr="009C50A3">
              <w:rPr>
                <w:rFonts w:ascii="Times New Roman" w:hAnsi="Times New Roman" w:cs="Times New Roman"/>
                <w:sz w:val="24"/>
                <w:szCs w:val="22"/>
              </w:rPr>
              <w:t>Об аудиторской деятельности</w:t>
            </w:r>
            <w:r w:rsidR="00760B02">
              <w:rPr>
                <w:rFonts w:ascii="Times New Roman" w:hAnsi="Times New Roman" w:cs="Times New Roman"/>
                <w:sz w:val="24"/>
                <w:szCs w:val="22"/>
              </w:rPr>
              <w:t>»,</w:t>
            </w:r>
            <w:r w:rsidRPr="009C50A3">
              <w:rPr>
                <w:rFonts w:ascii="Times New Roman" w:hAnsi="Times New Roman" w:cs="Times New Roman"/>
                <w:sz w:val="24"/>
                <w:szCs w:val="22"/>
              </w:rPr>
              <w:t xml:space="preserve"> а также </w:t>
            </w:r>
            <w:hyperlink r:id="rId7" w:history="1">
              <w:r w:rsidRPr="009C50A3">
                <w:rPr>
                  <w:rFonts w:ascii="Times New Roman" w:hAnsi="Times New Roman" w:cs="Times New Roman"/>
                  <w:sz w:val="24"/>
                  <w:szCs w:val="22"/>
                </w:rPr>
                <w:t>кодексом</w:t>
              </w:r>
            </w:hyperlink>
            <w:r w:rsidRPr="009C50A3">
              <w:rPr>
                <w:rFonts w:ascii="Times New Roman" w:hAnsi="Times New Roman" w:cs="Times New Roman"/>
                <w:sz w:val="24"/>
                <w:szCs w:val="22"/>
              </w:rPr>
              <w:t xml:space="preserve"> профессиональной этики аудиторов и </w:t>
            </w:r>
            <w:hyperlink r:id="rId8" w:history="1">
              <w:r w:rsidRPr="009C50A3">
                <w:rPr>
                  <w:rFonts w:ascii="Times New Roman" w:hAnsi="Times New Roman" w:cs="Times New Roman"/>
                  <w:sz w:val="24"/>
                  <w:szCs w:val="22"/>
                </w:rPr>
                <w:t>правилами</w:t>
              </w:r>
            </w:hyperlink>
            <w:r w:rsidRPr="009C50A3">
              <w:rPr>
                <w:rFonts w:ascii="Times New Roman" w:hAnsi="Times New Roman" w:cs="Times New Roman"/>
                <w:sz w:val="24"/>
                <w:szCs w:val="22"/>
              </w:rPr>
              <w:t xml:space="preserve"> независимости аудиторов и аудиторских организаций</w:t>
            </w:r>
          </w:p>
        </w:tc>
      </w:tr>
      <w:tr w:rsidR="00760B02" w:rsidRPr="00760B02" w14:paraId="362EA282" w14:textId="77777777" w:rsidTr="00246D94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70CF0A15" w14:textId="45AD3A41" w:rsidR="0026033F" w:rsidRPr="00760B02" w:rsidRDefault="009C50A3" w:rsidP="00710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B02">
              <w:rPr>
                <w:rFonts w:ascii="Times New Roman" w:hAnsi="Times New Roman" w:cs="Times New Roman"/>
                <w:sz w:val="24"/>
                <w:szCs w:val="24"/>
              </w:rPr>
              <w:t xml:space="preserve">а) заявление руководителя аудиторской организации о соблюдении аудиторской организацией и аудиторами требований профессиональной этики и независимости, предусмотренных </w:t>
            </w:r>
            <w:hyperlink r:id="rId9" w:history="1">
              <w:r w:rsidRPr="00760B02">
                <w:rPr>
                  <w:rFonts w:ascii="Times New Roman" w:hAnsi="Times New Roman" w:cs="Times New Roman"/>
                  <w:sz w:val="24"/>
                  <w:szCs w:val="24"/>
                </w:rPr>
                <w:t>статьей 8</w:t>
              </w:r>
            </w:hyperlink>
            <w:r w:rsidRPr="00760B0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30 декабря 2008 г. № 307-ФЗ «Об аудиторской деятельности» (по состоянию на 1 января года, следующего за годом, информация за который раскрывается)</w:t>
            </w:r>
          </w:p>
        </w:tc>
        <w:tc>
          <w:tcPr>
            <w:tcW w:w="5671" w:type="dxa"/>
            <w:shd w:val="clear" w:color="auto" w:fill="auto"/>
          </w:tcPr>
          <w:p w14:paraId="748799F5" w14:textId="220C5DF0" w:rsidR="003C3537" w:rsidRPr="00760B02" w:rsidRDefault="003C3537" w:rsidP="003C3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02">
              <w:rPr>
                <w:rFonts w:ascii="Times New Roman" w:hAnsi="Times New Roman" w:cs="Times New Roman"/>
                <w:sz w:val="24"/>
                <w:szCs w:val="24"/>
              </w:rPr>
              <w:t>В ООО Аудиторская служба «РЦБ-Деловая Перспектива» утверждены «Правила независимости аудиторов и сотрудников ООО Аудиторская служба «РЦБ-Деловая Перспектива».</w:t>
            </w:r>
          </w:p>
          <w:p w14:paraId="112A54C0" w14:textId="4F7C8A24" w:rsidR="003C3537" w:rsidRPr="00760B02" w:rsidRDefault="003C3537" w:rsidP="003C3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02">
              <w:rPr>
                <w:rFonts w:ascii="Times New Roman" w:hAnsi="Times New Roman" w:cs="Times New Roman"/>
                <w:sz w:val="24"/>
                <w:szCs w:val="24"/>
              </w:rPr>
              <w:t>В своей деятельности ООО Аудиторская служба «РЦБ-Деловая Перспектива» руководствуется следующими принципами:</w:t>
            </w:r>
          </w:p>
          <w:p w14:paraId="20021043" w14:textId="77777777" w:rsidR="003C3537" w:rsidRPr="00760B02" w:rsidRDefault="003C3537" w:rsidP="003C3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02">
              <w:rPr>
                <w:rFonts w:ascii="Times New Roman" w:hAnsi="Times New Roman" w:cs="Times New Roman"/>
                <w:sz w:val="24"/>
                <w:szCs w:val="24"/>
              </w:rPr>
              <w:t>- соблюдение ограничений, установленных статьёй 8 Федерального закона «Об аудиторской деятельности»;</w:t>
            </w:r>
          </w:p>
          <w:p w14:paraId="0A368AE6" w14:textId="77777777" w:rsidR="003C3537" w:rsidRPr="00760B02" w:rsidRDefault="003C3537" w:rsidP="003C3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02">
              <w:rPr>
                <w:rFonts w:ascii="Times New Roman" w:hAnsi="Times New Roman" w:cs="Times New Roman"/>
                <w:sz w:val="24"/>
                <w:szCs w:val="24"/>
              </w:rPr>
              <w:t>- соблюдение ограничений и правил, установленных Кодексом профессиональной этики аудиторов; одобренным Советом по аудиторской деятельности;</w:t>
            </w:r>
          </w:p>
          <w:p w14:paraId="697B41A4" w14:textId="77777777" w:rsidR="003C3537" w:rsidRPr="00760B02" w:rsidRDefault="003C3537" w:rsidP="003C3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02">
              <w:rPr>
                <w:rFonts w:ascii="Times New Roman" w:hAnsi="Times New Roman" w:cs="Times New Roman"/>
                <w:sz w:val="24"/>
                <w:szCs w:val="24"/>
              </w:rPr>
              <w:t>- соблюдение правил независимости, установленных Правилами независимости аудиторов и аудиторских организаций, одобренными Советом по аудиторской деятельности;</w:t>
            </w:r>
          </w:p>
          <w:p w14:paraId="3892113D" w14:textId="77777777" w:rsidR="003C3537" w:rsidRPr="00760B02" w:rsidRDefault="003C3537" w:rsidP="003C3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02">
              <w:rPr>
                <w:rFonts w:ascii="Times New Roman" w:hAnsi="Times New Roman" w:cs="Times New Roman"/>
                <w:sz w:val="24"/>
                <w:szCs w:val="24"/>
              </w:rPr>
              <w:t>- соблюдение требования документов саморегулируемой организации аудиторов, членом которой является ООО Аудиторская служба «РЦБ-Деловая Перспектива», разработанных на основе указанных выше Кодекса профессиональной этики аудиторов и Правил независимости аудиторов и аудиторских ор</w:t>
            </w:r>
            <w:r w:rsidRPr="00760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ганизаций.</w:t>
            </w:r>
          </w:p>
          <w:p w14:paraId="56AC10C6" w14:textId="77777777" w:rsidR="003C3537" w:rsidRPr="00760B02" w:rsidRDefault="003C3537" w:rsidP="003C3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02">
              <w:rPr>
                <w:rFonts w:ascii="Times New Roman" w:hAnsi="Times New Roman" w:cs="Times New Roman"/>
                <w:sz w:val="24"/>
                <w:szCs w:val="24"/>
              </w:rPr>
              <w:t xml:space="preserve">Вопрос об оказании ООО Аудиторская служба «РЦБ-Деловая Перспектива» услуг организациям, отвечающих признакам, указанным в п.1 статьи 8 Федерального закона «Об аудиторской деятельности», не подлежит рассмотрению. </w:t>
            </w:r>
          </w:p>
          <w:p w14:paraId="241C80D8" w14:textId="77777777" w:rsidR="003C3537" w:rsidRPr="00760B02" w:rsidRDefault="003C3537" w:rsidP="003C3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2B88C" w14:textId="7C96068A" w:rsidR="003C3537" w:rsidRPr="00760B02" w:rsidRDefault="008B5154" w:rsidP="003C3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0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7D240A" w:rsidRPr="007D2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240A">
              <w:rPr>
                <w:rFonts w:ascii="Times New Roman" w:hAnsi="Times New Roman" w:cs="Times New Roman"/>
                <w:sz w:val="24"/>
                <w:szCs w:val="24"/>
              </w:rPr>
              <w:t xml:space="preserve">-го полугодия </w:t>
            </w:r>
            <w:r w:rsidRPr="00760B0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D24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0B02">
              <w:rPr>
                <w:rFonts w:ascii="Times New Roman" w:hAnsi="Times New Roman" w:cs="Times New Roman"/>
                <w:sz w:val="24"/>
                <w:szCs w:val="24"/>
              </w:rPr>
              <w:t xml:space="preserve"> года ООО Аудиторская служба «РЦБ-Деловая Перспектива», все аудиторы, являющиеся её  сотрудниками, а также другие сотрудники, так или иначе участвующие в осуществлении аудиторской деятельности, соблюдали требования профессиональной этики  и  независимости,  предусмотренные статьей 8 Федерального закона от 30 декабря 2008 г. № 307-ФЗ   «Об   аудиторской   деятельности», Кодексом профессиональной этики аудиторов (утвержденным Советом по аудиторской деятельности, а также аналогичным документом, утвержденным Правлением СРО ААС), Правилами независимости аудиторов и аудиторских организаций (утвержденным Советом по аудиторской деятельности, а также аналогичным документом, утвержденным Правлением СРО ААС), а также Правилами независимости аудиторов и сотрудников ООО Аудиторская служба  «РЦБ-Деловая Перспектива»</w:t>
            </w:r>
            <w:r w:rsidR="003C3537" w:rsidRPr="00760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033F" w:rsidRPr="009C50A3" w14:paraId="5700D785" w14:textId="77777777" w:rsidTr="00246D94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361D324A" w14:textId="43AA853D" w:rsidR="0026033F" w:rsidRPr="009C50A3" w:rsidRDefault="009C50A3" w:rsidP="009C50A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0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б) описание системы вознаграждения руководства аудиторской организации, руководителей аудита, в том числе факторов, влияющих на размер их вознаграждений</w:t>
            </w:r>
            <w:bookmarkStart w:id="0" w:name="P82"/>
            <w:bookmarkEnd w:id="0"/>
          </w:p>
        </w:tc>
        <w:tc>
          <w:tcPr>
            <w:tcW w:w="5671" w:type="dxa"/>
            <w:shd w:val="clear" w:color="auto" w:fill="auto"/>
          </w:tcPr>
          <w:p w14:paraId="2E48750F" w14:textId="4E0D54DD" w:rsidR="003C3537" w:rsidRDefault="003C3537" w:rsidP="003C3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Вознаграждение сотрудников </w:t>
            </w:r>
            <w:r w:rsidRPr="002B0C83">
              <w:rPr>
                <w:rFonts w:ascii="Times New Roman" w:hAnsi="Times New Roman" w:cs="Times New Roman"/>
                <w:sz w:val="24"/>
                <w:szCs w:val="24"/>
              </w:rPr>
              <w:t>ООО Аудиторская служба «РЦБ-Деловая Перспектива»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руководителей и аудиторов, представляет собой заработную плату, установленную согласно штатному расписанию, в зависимости от квалификации и должностных обязанностей. </w:t>
            </w:r>
          </w:p>
          <w:p w14:paraId="191F0B4A" w14:textId="41BA0F59" w:rsidR="0026033F" w:rsidRPr="009C50A3" w:rsidRDefault="003C3537" w:rsidP="003C35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Вознаграждение руководителей </w:t>
            </w:r>
            <w:r w:rsidRPr="002B0C83">
              <w:rPr>
                <w:rFonts w:ascii="Times New Roman" w:hAnsi="Times New Roman" w:cs="Times New Roman"/>
                <w:sz w:val="24"/>
                <w:szCs w:val="24"/>
              </w:rPr>
              <w:t>ООО Аудиторская служба «РЦБ-Деловая Перспектива»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аудиторов не зависит от размера выручки по конкретному аудиторскому заданию, от вида выпущенного аудиторского заключения или от продолжения сотрудничества с клиентом (отказа от дальнейшего сотрудничества с клиентом), равно как и от других показателей, характеризующих финансовые потоки от оказания услуг конкретным клиентам</w:t>
            </w:r>
          </w:p>
        </w:tc>
      </w:tr>
      <w:tr w:rsidR="009C50A3" w:rsidRPr="009C50A3" w14:paraId="359D9BCB" w14:textId="77777777" w:rsidTr="007102EA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49439ECA" w14:textId="4DBDF251" w:rsidR="009C50A3" w:rsidRPr="009C50A3" w:rsidRDefault="009C50A3" w:rsidP="007102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0A3">
              <w:rPr>
                <w:rFonts w:ascii="Times New Roman" w:hAnsi="Times New Roman" w:cs="Times New Roman"/>
                <w:sz w:val="24"/>
                <w:szCs w:val="24"/>
              </w:rPr>
              <w:t>в) описание мер, принимаемых в аудиторской организации в целях обеспечения ротации руководителей аудита</w:t>
            </w:r>
          </w:p>
        </w:tc>
        <w:tc>
          <w:tcPr>
            <w:tcW w:w="5671" w:type="dxa"/>
            <w:shd w:val="clear" w:color="auto" w:fill="auto"/>
          </w:tcPr>
          <w:p w14:paraId="0BF66419" w14:textId="77777777" w:rsidR="003C3537" w:rsidRPr="009B2552" w:rsidRDefault="003C3537" w:rsidP="003C3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55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аудиторской группы, назначение руководителя задания и назначение лица, проводящего проверку качества выполнения задания, производится с соблюдением норм и принципов, приводимых в Правилах независимости аудиторов и аудиторских организаций, одобренных Советом по аудиторской деятельности, а также в Кодексе профессиональной этики аудиторов, одобренном Советом по аудиторской деятельности, а также в документах саморегулируемой организации аудиторов, членом которой является ООО Аудиторская служба «РЦБ-Деловая Перспектива», разработанных на основе указанных выше Кодекса профессиональной этики </w:t>
            </w:r>
            <w:r w:rsidRPr="009B25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аудиторов и Правил независимости аудиторов и аудиторских организаций</w:t>
            </w:r>
          </w:p>
          <w:p w14:paraId="422F8F6A" w14:textId="01A672BD" w:rsidR="009C50A3" w:rsidRPr="009C50A3" w:rsidRDefault="003C3537" w:rsidP="003C35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552">
              <w:rPr>
                <w:rFonts w:ascii="Times New Roman" w:hAnsi="Times New Roman" w:cs="Times New Roman"/>
                <w:sz w:val="24"/>
                <w:szCs w:val="24"/>
              </w:rPr>
              <w:t xml:space="preserve">При применении этих норм также учитываются требования (разъяснения), представленные в Приложении № 2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B2552">
              <w:rPr>
                <w:rFonts w:ascii="Times New Roman" w:hAnsi="Times New Roman" w:cs="Times New Roman"/>
                <w:sz w:val="24"/>
                <w:szCs w:val="24"/>
              </w:rPr>
              <w:t xml:space="preserve">ротоколу Совета по аудиторской деятельности при Минфине России от 27.06.2018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9B2552">
              <w:rPr>
                <w:rFonts w:ascii="Times New Roman" w:hAnsi="Times New Roman" w:cs="Times New Roman"/>
                <w:sz w:val="24"/>
                <w:szCs w:val="24"/>
              </w:rPr>
              <w:t xml:space="preserve">№ 40 «О вступлении в силу изменений Правил независимости аудиторов и аудиторских организаций, одобренных Советом по аудиторской деятельности 27 июня 2018 г., </w:t>
            </w:r>
            <w:r w:rsidR="001A52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B2552">
              <w:rPr>
                <w:rFonts w:ascii="Times New Roman" w:hAnsi="Times New Roman" w:cs="Times New Roman"/>
                <w:sz w:val="24"/>
                <w:szCs w:val="24"/>
              </w:rPr>
              <w:t>ротокол № 40»</w:t>
            </w:r>
          </w:p>
        </w:tc>
      </w:tr>
      <w:tr w:rsidR="00CC1B52" w:rsidRPr="00CC1B52" w14:paraId="68CC6B6A" w14:textId="77777777" w:rsidTr="00AE5961">
        <w:trPr>
          <w:gridAfter w:val="1"/>
          <w:wAfter w:w="6" w:type="dxa"/>
        </w:trPr>
        <w:tc>
          <w:tcPr>
            <w:tcW w:w="9890" w:type="dxa"/>
            <w:gridSpan w:val="2"/>
            <w:shd w:val="clear" w:color="auto" w:fill="auto"/>
          </w:tcPr>
          <w:p w14:paraId="7BB4F949" w14:textId="00981F54" w:rsidR="00773FB5" w:rsidRPr="00CC1B52" w:rsidRDefault="00773FB5" w:rsidP="00773FB5">
            <w:pPr>
              <w:pStyle w:val="ConsPlusNormal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CC1B52"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>6. Информация о контроле (надзоре) за деятельностью (качества работы) аудиторской организации</w:t>
            </w:r>
          </w:p>
        </w:tc>
      </w:tr>
      <w:tr w:rsidR="00DC65EE" w:rsidRPr="00773FB5" w14:paraId="7E0CF983" w14:textId="77777777" w:rsidTr="007102EA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0541B221" w14:textId="5AA3787C" w:rsidR="00DC65EE" w:rsidRPr="00773FB5" w:rsidRDefault="00DC65EE" w:rsidP="00DC65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773FB5">
              <w:rPr>
                <w:rFonts w:ascii="Times New Roman" w:hAnsi="Times New Roman" w:cs="Times New Roman"/>
                <w:sz w:val="24"/>
                <w:szCs w:val="22"/>
              </w:rPr>
              <w:t xml:space="preserve">а) заявление руководителя аудиторской организации о наличии и результативности системы внутреннего контроля аудиторской организации, ее соответствии Международному </w:t>
            </w:r>
            <w:hyperlink r:id="rId10" w:history="1">
              <w:r w:rsidRPr="00773FB5">
                <w:rPr>
                  <w:rFonts w:ascii="Times New Roman" w:hAnsi="Times New Roman" w:cs="Times New Roman"/>
                  <w:sz w:val="24"/>
                  <w:szCs w:val="22"/>
                </w:rPr>
                <w:t>стандарту</w:t>
              </w:r>
            </w:hyperlink>
            <w:r w:rsidRPr="00773FB5">
              <w:rPr>
                <w:rFonts w:ascii="Times New Roman" w:hAnsi="Times New Roman" w:cs="Times New Roman"/>
                <w:sz w:val="24"/>
                <w:szCs w:val="22"/>
              </w:rPr>
              <w:t xml:space="preserve"> контроля качества 1 "Контроль качества в аудиторских организациях, проводящих аудит и обзорные проверки финансовой отчетности, а также выполняющих прочие задания, обеспечивающие уверенность, и задания по оказанию сопутствующих услуг", с указанием основных элементов этой системы (по состоянию на 1 января года, следующего за годом, информация за который раскрывается)</w:t>
            </w:r>
          </w:p>
        </w:tc>
        <w:tc>
          <w:tcPr>
            <w:tcW w:w="5671" w:type="dxa"/>
            <w:shd w:val="clear" w:color="auto" w:fill="auto"/>
          </w:tcPr>
          <w:p w14:paraId="3FC686D0" w14:textId="30589D87" w:rsidR="00760B02" w:rsidRDefault="00760B02" w:rsidP="00760B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0B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аудиторской организации разработана система внутреннего контроля качества, удовлетворяющая современным требованиям законодательства об аудиторской деятельности, федеральных и международных стандартов аудиторской деятельности, в том числе Международному стандарту контроля качества 1 «Контроль качества в аудиторских организациях, проводящих аудит и обзорные проверки финансовой отчетности, а также выполняющих прочие задания, обеспечивающие уверенность, и задания по оказанию сопутствующих услуг».</w:t>
            </w:r>
          </w:p>
          <w:p w14:paraId="52A002C2" w14:textId="77777777" w:rsidR="00760B02" w:rsidRDefault="00760B02" w:rsidP="00760B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2D00F22" w14:textId="1A02F79E" w:rsidR="00760B02" w:rsidRPr="00625FDC" w:rsidRDefault="00760B02" w:rsidP="00760B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0B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Система контроля качества услуг ООО Аудиторская служба «РЦБ-Деловая Перспектива»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60B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охватывает следующие основные элементы:</w:t>
            </w:r>
          </w:p>
          <w:p w14:paraId="22E148A5" w14:textId="77777777" w:rsidR="00760B02" w:rsidRPr="00625FDC" w:rsidRDefault="00760B02" w:rsidP="00760B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5F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А. Ответственность и обязанности руководства ООО Аудиторская служба «РЦБ-Деловая Перспектива» по обеспечению качества услуг, оказываемых аудиторской организацией. </w:t>
            </w:r>
          </w:p>
          <w:p w14:paraId="37ACABBF" w14:textId="77777777" w:rsidR="00760B02" w:rsidRPr="00625FDC" w:rsidRDefault="00760B02" w:rsidP="00760B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5F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Б. Соблюдение этических требований. </w:t>
            </w:r>
          </w:p>
          <w:p w14:paraId="76459500" w14:textId="77777777" w:rsidR="00760B02" w:rsidRPr="00625FDC" w:rsidRDefault="00760B02" w:rsidP="00760B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5F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В. Решение вопроса о принятии на обслуживание нового клиента и о продолжении сотрудничества с клиентами (принятие нового задания). </w:t>
            </w:r>
          </w:p>
          <w:p w14:paraId="6672204D" w14:textId="77777777" w:rsidR="00760B02" w:rsidRPr="00625FDC" w:rsidRDefault="00760B02" w:rsidP="00760B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5F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 Кадровая работа.</w:t>
            </w:r>
          </w:p>
          <w:p w14:paraId="434E1B30" w14:textId="77777777" w:rsidR="00760B02" w:rsidRPr="00625FDC" w:rsidRDefault="00760B02" w:rsidP="00760B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5F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Д. Проведение аудиторской проверки – выполнение конкретного задания по аудиту; а также оказание сопутствующих аудиту услуг.</w:t>
            </w:r>
          </w:p>
          <w:p w14:paraId="2675EBE3" w14:textId="7EE216A0" w:rsidR="00760B02" w:rsidRPr="00625FDC" w:rsidRDefault="00760B02" w:rsidP="00760B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5F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Е. Мониторинг системы контроля качества оказания услуг.</w:t>
            </w:r>
          </w:p>
          <w:p w14:paraId="14E72914" w14:textId="77777777" w:rsidR="00760B02" w:rsidRPr="00625FDC" w:rsidRDefault="00760B02" w:rsidP="00760B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2B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31F8DEE" w14:textId="68CFDB66" w:rsidR="00760B02" w:rsidRPr="00625FDC" w:rsidRDefault="00760B02" w:rsidP="00760B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5F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Документами, регламентирующими систему контроля качества 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25F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ООО Аудиторская служба «РЦБ-Деловая Перспектива», являются:</w:t>
            </w:r>
          </w:p>
          <w:p w14:paraId="4C294CBE" w14:textId="77777777" w:rsidR="00760B02" w:rsidRDefault="00760B02" w:rsidP="00760B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5F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«Порядок (общие принципы) регламентации и осуществления аудиторской деятельности и оказания сопутствующих аудиту услуг ООО Аудиторская служба «РЦБ-Деловая Перспектива»;</w:t>
            </w:r>
          </w:p>
          <w:p w14:paraId="0F9907C6" w14:textId="77777777" w:rsidR="00760B02" w:rsidRDefault="00760B02" w:rsidP="00760B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5F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«Внутрифирменный стандарт «Внутрифирменные требования к контролю качества аудита»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14:paraId="6C9496A2" w14:textId="7CCC0347" w:rsidR="00760B02" w:rsidRPr="00625FDC" w:rsidRDefault="00760B02" w:rsidP="00760B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5F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Правила независимости аудиторов и сотрудников ООО Аудиторская служба «РЦБ-Деловая Перспек</w:t>
            </w:r>
            <w:r w:rsidRPr="00625F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тива»;</w:t>
            </w:r>
          </w:p>
          <w:p w14:paraId="1B63C762" w14:textId="77777777" w:rsidR="00760B02" w:rsidRPr="00625FDC" w:rsidRDefault="00760B02" w:rsidP="00760B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5F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 Порядок организации кадровой работы в части аудиторской деятельности ООО Аудиторская служба «РЦБ-Деловая Перспектива»;</w:t>
            </w:r>
          </w:p>
          <w:p w14:paraId="5DE4AED3" w14:textId="39A6BE85" w:rsidR="00760B02" w:rsidRDefault="00760B02" w:rsidP="00760B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5F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внутрифирменные стандарты, регламентирующие порядок проведения аудита и оказания сопутствующих аудиту.</w:t>
            </w:r>
          </w:p>
          <w:p w14:paraId="4CE7B461" w14:textId="77777777" w:rsidR="00760B02" w:rsidRPr="00625FDC" w:rsidRDefault="00760B02" w:rsidP="00760B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45B4FB0" w14:textId="16929313" w:rsidR="00DC65EE" w:rsidRPr="00773FB5" w:rsidRDefault="00760B02" w:rsidP="00760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25F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Аудиторская организация проводит регулярный мониторинг системы контроля качества.</w:t>
            </w:r>
            <w:r w:rsidRPr="00D92B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итогам 202</w:t>
            </w:r>
            <w:r w:rsidR="001A52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D92B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года </w:t>
            </w:r>
            <w:r w:rsidR="007D24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 в 1-м полугодии 2023 года </w:t>
            </w:r>
            <w:r w:rsidRPr="00D92B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все процедуры внутрифирменного контроля качества выполнялись, </w:t>
            </w:r>
            <w:r w:rsidRPr="00760B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данные мониторинга позволяют сделать вывод о том, что данная система функционирует эффективно.</w:t>
            </w:r>
          </w:p>
        </w:tc>
      </w:tr>
      <w:tr w:rsidR="00DC65EE" w:rsidRPr="00B33062" w14:paraId="121B95F6" w14:textId="77777777" w:rsidTr="007102EA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52CD09FB" w14:textId="6B819CBA" w:rsidR="00DC65EE" w:rsidRPr="00773FB5" w:rsidRDefault="00DC65EE" w:rsidP="00DC65E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773FB5"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>б) сведения о внешних проверках деятельности аудиторской организации, проведенных в течение трех лет, непосредственно предшествующих году, в котором раскрывается информация, с указанием контрольного (надзорного) органа (организации), проводившего проверки, года проведения проверок</w:t>
            </w:r>
            <w:bookmarkStart w:id="1" w:name="P89"/>
            <w:bookmarkEnd w:id="1"/>
          </w:p>
        </w:tc>
        <w:tc>
          <w:tcPr>
            <w:tcW w:w="5671" w:type="dxa"/>
            <w:shd w:val="clear" w:color="auto" w:fill="auto"/>
          </w:tcPr>
          <w:p w14:paraId="7880D10F" w14:textId="30DAEF8E" w:rsidR="001A525B" w:rsidRDefault="007D240A" w:rsidP="001A525B">
            <w:pPr>
              <w:pStyle w:val="a4"/>
              <w:widowControl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1) </w:t>
            </w:r>
            <w:r w:rsidR="001A525B">
              <w:rPr>
                <w:rFonts w:ascii="Times New Roman" w:hAnsi="Times New Roman"/>
                <w:color w:val="000000"/>
                <w:szCs w:val="24"/>
              </w:rPr>
              <w:t xml:space="preserve">В 2022 году проведена плановая внешняя проверка </w:t>
            </w:r>
            <w:r w:rsidR="001A525B" w:rsidRPr="003A0E3B">
              <w:rPr>
                <w:rFonts w:ascii="Times New Roman" w:hAnsi="Times New Roman"/>
                <w:szCs w:val="24"/>
              </w:rPr>
              <w:t>Саморегулируемой организации аудиторов Ассоциация «Содружество» (СРО ААС</w:t>
            </w:r>
            <w:r w:rsidR="001A525B" w:rsidRPr="00F41731">
              <w:rPr>
                <w:rFonts w:ascii="Times New Roman" w:hAnsi="Times New Roman"/>
                <w:szCs w:val="24"/>
              </w:rPr>
              <w:t>)</w:t>
            </w:r>
            <w:r w:rsidR="001A525B">
              <w:rPr>
                <w:rFonts w:ascii="Times New Roman" w:hAnsi="Times New Roman"/>
                <w:szCs w:val="24"/>
              </w:rPr>
              <w:t xml:space="preserve"> за период 2017-2021 гг.</w:t>
            </w:r>
          </w:p>
          <w:p w14:paraId="4E453721" w14:textId="77777777" w:rsidR="00B733AF" w:rsidRDefault="00B733AF" w:rsidP="001A525B">
            <w:pPr>
              <w:pStyle w:val="a4"/>
              <w:widowControl/>
              <w:ind w:firstLine="0"/>
              <w:rPr>
                <w:rFonts w:ascii="Times New Roman" w:hAnsi="Times New Roman"/>
                <w:szCs w:val="24"/>
              </w:rPr>
            </w:pPr>
          </w:p>
          <w:p w14:paraId="2CD7F7C2" w14:textId="77777777" w:rsidR="00DC65EE" w:rsidRDefault="007D240A" w:rsidP="00DC65EE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</w:rPr>
              <w:t xml:space="preserve">2) </w:t>
            </w:r>
            <w:r w:rsidRPr="007D240A">
              <w:rPr>
                <w:rFonts w:ascii="Times New Roman" w:hAnsi="Times New Roman"/>
              </w:rPr>
              <w:t xml:space="preserve">В 2023 году проведена плановая выездная проверка УФК по г. Москве за период </w:t>
            </w:r>
            <w:r w:rsidRPr="007D240A">
              <w:rPr>
                <w:rFonts w:ascii="Times New Roman" w:hAnsi="Times New Roman"/>
                <w:spacing w:val="-4"/>
              </w:rPr>
              <w:t>с 01 января 2019 года по 28 февраля 2023 года</w:t>
            </w:r>
            <w:r w:rsidRPr="007D240A">
              <w:rPr>
                <w:rFonts w:ascii="Times New Roman" w:hAnsi="Times New Roman"/>
                <w:spacing w:val="-4"/>
              </w:rPr>
              <w:t>.</w:t>
            </w:r>
            <w:r w:rsidRPr="007D240A">
              <w:rPr>
                <w:rFonts w:ascii="Times New Roman" w:hAnsi="Times New Roman"/>
                <w:color w:val="000000"/>
                <w:szCs w:val="22"/>
              </w:rPr>
              <w:t xml:space="preserve"> </w:t>
            </w:r>
          </w:p>
          <w:p w14:paraId="1F04B189" w14:textId="23672C11" w:rsidR="00B733AF" w:rsidRPr="007D240A" w:rsidRDefault="00B733AF" w:rsidP="00DC65EE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DC65EE" w:rsidRPr="00B33062" w14:paraId="4EA271F0" w14:textId="77777777" w:rsidTr="007102EA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4754B2E4" w14:textId="26B6328F" w:rsidR="00DC65EE" w:rsidRPr="00773FB5" w:rsidRDefault="00DC65EE" w:rsidP="00DC65E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773FB5">
              <w:rPr>
                <w:rFonts w:ascii="Times New Roman" w:hAnsi="Times New Roman" w:cs="Times New Roman"/>
                <w:sz w:val="24"/>
                <w:szCs w:val="22"/>
              </w:rPr>
              <w:t>в) меры дисциплинарного и иного воздействия, примененные в отношении аудиторской организации в течение года, в котором раскрывается информация, и предшествующего ему года</w:t>
            </w:r>
          </w:p>
        </w:tc>
        <w:tc>
          <w:tcPr>
            <w:tcW w:w="5671" w:type="dxa"/>
            <w:shd w:val="clear" w:color="auto" w:fill="auto"/>
          </w:tcPr>
          <w:p w14:paraId="52DC805D" w14:textId="743E5128" w:rsidR="00DC65EE" w:rsidRDefault="007D240A" w:rsidP="00DC65EE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1) Меры воздействия не применялись.</w:t>
            </w:r>
          </w:p>
          <w:p w14:paraId="05007DDE" w14:textId="77777777" w:rsidR="007D240A" w:rsidRDefault="007D240A" w:rsidP="00DC65EE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</w:p>
          <w:p w14:paraId="175FBB55" w14:textId="78DCCD2D" w:rsidR="007D240A" w:rsidRPr="00773FB5" w:rsidRDefault="007D240A" w:rsidP="00DC65EE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2) Вопрос о вынесении меры воздействия рассматривается.</w:t>
            </w:r>
          </w:p>
        </w:tc>
      </w:tr>
      <w:tr w:rsidR="00DC65EE" w:rsidRPr="00B33062" w14:paraId="47C6E2AA" w14:textId="77777777" w:rsidTr="005023EA">
        <w:trPr>
          <w:gridAfter w:val="1"/>
          <w:wAfter w:w="6" w:type="dxa"/>
        </w:trPr>
        <w:tc>
          <w:tcPr>
            <w:tcW w:w="9890" w:type="dxa"/>
            <w:gridSpan w:val="2"/>
            <w:shd w:val="clear" w:color="auto" w:fill="auto"/>
          </w:tcPr>
          <w:p w14:paraId="33D32F35" w14:textId="120FAAAD" w:rsidR="00DC65EE" w:rsidRPr="00BD4854" w:rsidRDefault="00DC65EE" w:rsidP="00DC65EE">
            <w:pPr>
              <w:pStyle w:val="ConsPlusNormal"/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BD4854">
              <w:rPr>
                <w:rFonts w:ascii="Times New Roman" w:hAnsi="Times New Roman" w:cs="Times New Roman"/>
                <w:sz w:val="24"/>
                <w:szCs w:val="22"/>
              </w:rPr>
              <w:t>7. Информация об аудиторах, работающих в аудиторской организации по трудовому договору</w:t>
            </w:r>
          </w:p>
        </w:tc>
      </w:tr>
      <w:tr w:rsidR="00DC65EE" w:rsidRPr="00B33062" w14:paraId="11896E71" w14:textId="77777777" w:rsidTr="007102EA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33F26881" w14:textId="5CAB078F" w:rsidR="00DC65EE" w:rsidRPr="00BD4854" w:rsidRDefault="00DC65EE" w:rsidP="00DC65E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BD4854">
              <w:rPr>
                <w:rFonts w:ascii="Times New Roman" w:hAnsi="Times New Roman" w:cs="Times New Roman"/>
                <w:sz w:val="24"/>
                <w:szCs w:val="22"/>
              </w:rPr>
              <w:t>а) численность работающих в аудиторской организации по основному месту работы и по совместительству аудиторов, доля таких аудиторов в общей численности аудиторов, работающих в аудиторской организации по трудовому договору (по состоянию на 1 января года, следующего за годом, информация за который раскрывается)</w:t>
            </w:r>
          </w:p>
        </w:tc>
        <w:tc>
          <w:tcPr>
            <w:tcW w:w="5671" w:type="dxa"/>
            <w:shd w:val="clear" w:color="auto" w:fill="auto"/>
          </w:tcPr>
          <w:p w14:paraId="759FE10C" w14:textId="210672A5" w:rsidR="005075EE" w:rsidRPr="00BD4854" w:rsidRDefault="00352410" w:rsidP="00DC65EE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8</w:t>
            </w:r>
            <w:r w:rsidR="001A525B">
              <w:rPr>
                <w:rFonts w:ascii="Times New Roman" w:hAnsi="Times New Roman"/>
                <w:color w:val="000000"/>
                <w:szCs w:val="22"/>
              </w:rPr>
              <w:t xml:space="preserve"> человек</w:t>
            </w:r>
            <w:r>
              <w:rPr>
                <w:rFonts w:ascii="Times New Roman" w:hAnsi="Times New Roman"/>
                <w:color w:val="000000"/>
                <w:szCs w:val="22"/>
              </w:rPr>
              <w:t>, доля составляет 100%.</w:t>
            </w:r>
          </w:p>
        </w:tc>
      </w:tr>
      <w:tr w:rsidR="00352410" w:rsidRPr="00BD4854" w14:paraId="07626BE8" w14:textId="77777777" w:rsidTr="007102EA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605E99E0" w14:textId="4F6DE098" w:rsidR="00352410" w:rsidRPr="00BD4854" w:rsidRDefault="00352410" w:rsidP="003524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BD4854">
              <w:rPr>
                <w:rFonts w:ascii="Times New Roman" w:hAnsi="Times New Roman" w:cs="Times New Roman"/>
                <w:sz w:val="24"/>
                <w:szCs w:val="22"/>
              </w:rPr>
              <w:t xml:space="preserve">б) численность аудиторов, имеющих квалификационный аттестат аудитора, выданный саморегулируемой организацией аудиторов в соответствии со </w:t>
            </w:r>
            <w:hyperlink r:id="rId11" w:history="1">
              <w:r w:rsidRPr="00BD4854">
                <w:rPr>
                  <w:rFonts w:ascii="Times New Roman" w:hAnsi="Times New Roman" w:cs="Times New Roman"/>
                  <w:sz w:val="24"/>
                  <w:szCs w:val="22"/>
                </w:rPr>
                <w:t>статьей 11</w:t>
              </w:r>
            </w:hyperlink>
            <w:r w:rsidRPr="00BD4854">
              <w:rPr>
                <w:rFonts w:ascii="Times New Roman" w:hAnsi="Times New Roman" w:cs="Times New Roman"/>
                <w:sz w:val="24"/>
                <w:szCs w:val="22"/>
              </w:rPr>
              <w:t xml:space="preserve"> Федерального закона от 30 декабря 2008 г. № 307-ФЗ «Об аудиторской деятельности» (по состоянию на 1 января года, следующего за годом, информация за который раскрывается)</w:t>
            </w:r>
          </w:p>
        </w:tc>
        <w:tc>
          <w:tcPr>
            <w:tcW w:w="5671" w:type="dxa"/>
            <w:shd w:val="clear" w:color="auto" w:fill="auto"/>
          </w:tcPr>
          <w:p w14:paraId="28420264" w14:textId="30CFDDEC" w:rsidR="00352410" w:rsidRPr="00BD4854" w:rsidRDefault="00352410" w:rsidP="00352410">
            <w:pPr>
              <w:pStyle w:val="a4"/>
              <w:widowControl/>
              <w:ind w:firstLine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8</w:t>
            </w:r>
            <w:r w:rsidR="001A525B">
              <w:rPr>
                <w:rFonts w:ascii="Times New Roman" w:hAnsi="Times New Roman"/>
                <w:color w:val="000000"/>
                <w:szCs w:val="22"/>
              </w:rPr>
              <w:t xml:space="preserve"> человек</w:t>
            </w:r>
          </w:p>
        </w:tc>
      </w:tr>
      <w:tr w:rsidR="00352410" w:rsidRPr="00BD4854" w14:paraId="16E5024E" w14:textId="77777777" w:rsidTr="007102EA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65D251E2" w14:textId="454E0208" w:rsidR="00352410" w:rsidRPr="00BD4854" w:rsidRDefault="00352410" w:rsidP="003524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BD4854">
              <w:rPr>
                <w:rFonts w:ascii="Times New Roman" w:hAnsi="Times New Roman" w:cs="Times New Roman"/>
                <w:sz w:val="24"/>
                <w:szCs w:val="22"/>
              </w:rPr>
              <w:t>в) заявление руководителя аудитор</w:t>
            </w:r>
            <w:r w:rsidRPr="00BD4854"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 xml:space="preserve">ской организации о соблюдении аудиторами, работающими в аудиторской организации требования о прохождении обучения по программам повышения квалификации, предусмотренным </w:t>
            </w:r>
            <w:hyperlink r:id="rId12" w:history="1">
              <w:r w:rsidRPr="00BD4854">
                <w:rPr>
                  <w:rFonts w:ascii="Times New Roman" w:hAnsi="Times New Roman" w:cs="Times New Roman"/>
                  <w:sz w:val="24"/>
                  <w:szCs w:val="22"/>
                </w:rPr>
                <w:t>статьей 11</w:t>
              </w:r>
            </w:hyperlink>
            <w:r w:rsidRPr="00BD4854">
              <w:rPr>
                <w:rFonts w:ascii="Times New Roman" w:hAnsi="Times New Roman" w:cs="Times New Roman"/>
                <w:sz w:val="24"/>
                <w:szCs w:val="22"/>
              </w:rPr>
              <w:t xml:space="preserve"> Федерального закона от 30 декабря 2008 г. № 307-ФЗ «Об аудиторской деятельности» (по состоянию на 1 января года, следующего за годом, информация за который раскрывается)</w:t>
            </w:r>
          </w:p>
        </w:tc>
        <w:tc>
          <w:tcPr>
            <w:tcW w:w="5671" w:type="dxa"/>
            <w:shd w:val="clear" w:color="auto" w:fill="auto"/>
          </w:tcPr>
          <w:p w14:paraId="3E6A6515" w14:textId="5A5FAD58" w:rsidR="00352410" w:rsidRDefault="00352410" w:rsidP="00352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r w:rsidRPr="0057623C">
              <w:rPr>
                <w:rFonts w:ascii="Times New Roman" w:hAnsi="Times New Roman" w:cs="Times New Roman"/>
                <w:sz w:val="24"/>
                <w:szCs w:val="24"/>
              </w:rPr>
              <w:t>ООО Аудиторская служба «РЦБ-Деловая Пер</w:t>
            </w:r>
            <w:r w:rsidRPr="00576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спектива»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утверждён «</w:t>
            </w:r>
            <w:r w:rsidRPr="0057623C">
              <w:rPr>
                <w:rFonts w:ascii="Times New Roman" w:hAnsi="Times New Roman" w:cs="Times New Roman"/>
                <w:sz w:val="24"/>
                <w:szCs w:val="24"/>
              </w:rPr>
              <w:t>Порядок организации кадровой работы в части аудиторской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23C">
              <w:rPr>
                <w:rFonts w:ascii="Times New Roman" w:hAnsi="Times New Roman" w:cs="Times New Roman"/>
                <w:sz w:val="24"/>
                <w:szCs w:val="24"/>
              </w:rPr>
              <w:t>ООО Аудиторская служба «РЦБ-Деловая Перспектива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регламентирующий в том числе порядок обучения (повышения квалификации) сотрудников и контроль за прохождением сотрудниками обучения. </w:t>
            </w:r>
          </w:p>
          <w:p w14:paraId="238A0221" w14:textId="77777777" w:rsidR="00352410" w:rsidRDefault="00352410" w:rsidP="00352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C4A8E" w14:textId="76FF34EB" w:rsidR="00352410" w:rsidRPr="00BD4854" w:rsidRDefault="00352410" w:rsidP="00352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аудиторы, являющиеся сотрудниками ООО Аудиторская служба «РЦБ-Деловая Перспектива», в течение 202</w:t>
            </w:r>
            <w:r w:rsidR="008F52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прошли обучение </w:t>
            </w:r>
            <w:r w:rsidRPr="00BD1606">
              <w:rPr>
                <w:rFonts w:ascii="Times New Roman" w:hAnsi="Times New Roman" w:cs="Times New Roman"/>
                <w:sz w:val="24"/>
                <w:szCs w:val="24"/>
              </w:rPr>
              <w:t>по   программам   повышения   квалификации,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606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предусмотренным статьей 11 Федерального закона от 30 декабря 2008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D1606">
              <w:rPr>
                <w:rFonts w:ascii="Times New Roman" w:hAnsi="Times New Roman" w:cs="Times New Roman"/>
                <w:sz w:val="24"/>
                <w:szCs w:val="24"/>
              </w:rPr>
              <w:t xml:space="preserve">307-ФЗ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1606">
              <w:rPr>
                <w:rFonts w:ascii="Times New Roman" w:hAnsi="Times New Roman" w:cs="Times New Roman"/>
                <w:sz w:val="24"/>
                <w:szCs w:val="24"/>
              </w:rPr>
              <w:t>Об   аудиторской  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в объёме 40 академических часов.</w:t>
            </w:r>
          </w:p>
        </w:tc>
      </w:tr>
      <w:tr w:rsidR="00352410" w:rsidRPr="00BD4854" w14:paraId="70B1C1AF" w14:textId="77777777" w:rsidTr="002242A5">
        <w:trPr>
          <w:gridAfter w:val="1"/>
          <w:wAfter w:w="6" w:type="dxa"/>
        </w:trPr>
        <w:tc>
          <w:tcPr>
            <w:tcW w:w="9890" w:type="dxa"/>
            <w:gridSpan w:val="2"/>
            <w:shd w:val="clear" w:color="auto" w:fill="auto"/>
          </w:tcPr>
          <w:p w14:paraId="1C5E8219" w14:textId="5196F727" w:rsidR="00352410" w:rsidRPr="00BD4854" w:rsidRDefault="00352410" w:rsidP="00352410">
            <w:pPr>
              <w:pStyle w:val="ConsPlusNormal"/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BD4854"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>8. Информация об аудируемых лицах и величине выручки от оказанных аудиторской организацией услуг</w:t>
            </w:r>
          </w:p>
        </w:tc>
      </w:tr>
      <w:tr w:rsidR="001A525B" w:rsidRPr="00BD4854" w14:paraId="16F8B594" w14:textId="77777777" w:rsidTr="007102EA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0CF45271" w14:textId="3029F525" w:rsidR="001A525B" w:rsidRPr="00BD4854" w:rsidRDefault="001A525B" w:rsidP="001A525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BD4854">
              <w:rPr>
                <w:rFonts w:ascii="Times New Roman" w:hAnsi="Times New Roman" w:cs="Times New Roman"/>
                <w:sz w:val="24"/>
                <w:szCs w:val="22"/>
              </w:rPr>
              <w:t>а) перечень общественно значимых организаций, которым оказаны аудиторские услуги в течение не менее одного года, непосредственно предшествующего году, в котором раскрывается информация, с указанием наименования общественно значимой организации, основного государственного регистрационного номера</w:t>
            </w:r>
            <w:bookmarkStart w:id="2" w:name="P99"/>
            <w:bookmarkStart w:id="3" w:name="P100"/>
            <w:bookmarkEnd w:id="2"/>
            <w:bookmarkEnd w:id="3"/>
          </w:p>
        </w:tc>
        <w:tc>
          <w:tcPr>
            <w:tcW w:w="5671" w:type="dxa"/>
            <w:shd w:val="clear" w:color="auto" w:fill="auto"/>
          </w:tcPr>
          <w:p w14:paraId="3762581B" w14:textId="4C8F9AB3" w:rsidR="001A525B" w:rsidRPr="00D56EF7" w:rsidRDefault="001A525B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D56EF7">
              <w:rPr>
                <w:rFonts w:ascii="Times New Roman" w:hAnsi="Times New Roman"/>
                <w:bCs/>
              </w:rPr>
              <w:t>1) АО «Специализированный депозитарий «ИНФИНИТУМ»</w:t>
            </w:r>
            <w:r w:rsidR="00F4653D" w:rsidRPr="00D56EF7">
              <w:rPr>
                <w:rFonts w:ascii="Times New Roman" w:hAnsi="Times New Roman"/>
                <w:bCs/>
              </w:rPr>
              <w:t>, ОГРН</w:t>
            </w:r>
            <w:r w:rsidR="0095235A" w:rsidRPr="00D56EF7">
              <w:rPr>
                <w:rFonts w:ascii="Times New Roman" w:hAnsi="Times New Roman"/>
                <w:bCs/>
              </w:rPr>
              <w:t xml:space="preserve"> 1027739039283</w:t>
            </w:r>
            <w:r w:rsidRPr="00D56EF7">
              <w:rPr>
                <w:rFonts w:ascii="Times New Roman" w:hAnsi="Times New Roman"/>
                <w:bCs/>
              </w:rPr>
              <w:t>;</w:t>
            </w:r>
          </w:p>
          <w:p w14:paraId="52DAC85E" w14:textId="56E39489" w:rsidR="001A525B" w:rsidRPr="00D56EF7" w:rsidRDefault="001A525B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D56EF7">
              <w:rPr>
                <w:rFonts w:ascii="Times New Roman" w:hAnsi="Times New Roman"/>
                <w:bCs/>
              </w:rPr>
              <w:t>2) АО «Сервис-Реестр»</w:t>
            </w:r>
            <w:r w:rsidR="00F4653D" w:rsidRPr="00D56EF7">
              <w:rPr>
                <w:rFonts w:ascii="Times New Roman" w:hAnsi="Times New Roman"/>
                <w:bCs/>
              </w:rPr>
              <w:t>, ОГРН</w:t>
            </w:r>
            <w:r w:rsidR="0095235A" w:rsidRPr="00D56EF7">
              <w:rPr>
                <w:rFonts w:ascii="Times New Roman" w:hAnsi="Times New Roman"/>
                <w:bCs/>
              </w:rPr>
              <w:t xml:space="preserve"> 1028601354055</w:t>
            </w:r>
            <w:r w:rsidRPr="00D56EF7">
              <w:rPr>
                <w:rFonts w:ascii="Times New Roman" w:hAnsi="Times New Roman"/>
                <w:bCs/>
              </w:rPr>
              <w:t>;</w:t>
            </w:r>
          </w:p>
          <w:p w14:paraId="2E459FB5" w14:textId="79754C00" w:rsidR="001A525B" w:rsidRPr="00D56EF7" w:rsidRDefault="001A525B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D56EF7">
              <w:rPr>
                <w:rFonts w:ascii="Times New Roman" w:hAnsi="Times New Roman"/>
                <w:bCs/>
              </w:rPr>
              <w:t>3) АО «ПРЦ»</w:t>
            </w:r>
            <w:r w:rsidR="00F4653D" w:rsidRPr="00D56EF7">
              <w:rPr>
                <w:rFonts w:ascii="Times New Roman" w:hAnsi="Times New Roman"/>
                <w:bCs/>
              </w:rPr>
              <w:t>, ОГРН</w:t>
            </w:r>
            <w:r w:rsidR="0095235A" w:rsidRPr="00D56EF7">
              <w:rPr>
                <w:rFonts w:ascii="Times New Roman" w:hAnsi="Times New Roman"/>
                <w:bCs/>
              </w:rPr>
              <w:t xml:space="preserve"> 1023802254574</w:t>
            </w:r>
            <w:r w:rsidRPr="00D56EF7">
              <w:rPr>
                <w:rFonts w:ascii="Times New Roman" w:hAnsi="Times New Roman"/>
                <w:bCs/>
              </w:rPr>
              <w:t>;</w:t>
            </w:r>
          </w:p>
          <w:p w14:paraId="400CA943" w14:textId="1B0D86BA" w:rsidR="001A525B" w:rsidRPr="00D56EF7" w:rsidRDefault="001A525B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D56EF7">
              <w:rPr>
                <w:rFonts w:ascii="Times New Roman" w:hAnsi="Times New Roman"/>
                <w:bCs/>
              </w:rPr>
              <w:t>4) АО «Инвестиционная компания «Лидер»</w:t>
            </w:r>
            <w:r w:rsidR="00F4653D" w:rsidRPr="00D56EF7">
              <w:rPr>
                <w:rFonts w:ascii="Times New Roman" w:hAnsi="Times New Roman"/>
                <w:bCs/>
              </w:rPr>
              <w:t>, ОГРН</w:t>
            </w:r>
            <w:r w:rsidR="0095235A" w:rsidRPr="00D56EF7">
              <w:rPr>
                <w:rFonts w:ascii="Times New Roman" w:hAnsi="Times New Roman"/>
                <w:bCs/>
              </w:rPr>
              <w:t xml:space="preserve"> 1107746785410</w:t>
            </w:r>
            <w:r w:rsidRPr="00D56EF7">
              <w:rPr>
                <w:rFonts w:ascii="Times New Roman" w:hAnsi="Times New Roman"/>
                <w:bCs/>
              </w:rPr>
              <w:t>;</w:t>
            </w:r>
          </w:p>
          <w:p w14:paraId="40C64642" w14:textId="7F0A24C0" w:rsidR="001A525B" w:rsidRPr="00D56EF7" w:rsidRDefault="001A525B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D56EF7">
              <w:rPr>
                <w:rFonts w:ascii="Times New Roman" w:hAnsi="Times New Roman"/>
                <w:bCs/>
              </w:rPr>
              <w:t>5) АО «РДЦ ПАРИТЕТ»</w:t>
            </w:r>
            <w:r w:rsidR="00F4653D" w:rsidRPr="00D56EF7">
              <w:rPr>
                <w:rFonts w:ascii="Times New Roman" w:hAnsi="Times New Roman"/>
                <w:bCs/>
              </w:rPr>
              <w:t>, ОГРН</w:t>
            </w:r>
            <w:r w:rsidR="0095235A" w:rsidRPr="00D56EF7">
              <w:rPr>
                <w:rFonts w:ascii="Times New Roman" w:hAnsi="Times New Roman"/>
                <w:bCs/>
              </w:rPr>
              <w:t xml:space="preserve"> 1027700534806</w:t>
            </w:r>
            <w:r w:rsidRPr="00D56EF7">
              <w:rPr>
                <w:rFonts w:ascii="Times New Roman" w:hAnsi="Times New Roman"/>
                <w:bCs/>
              </w:rPr>
              <w:t>;</w:t>
            </w:r>
          </w:p>
          <w:p w14:paraId="1182206E" w14:textId="79A8F188" w:rsidR="001A525B" w:rsidRPr="00D56EF7" w:rsidRDefault="001A525B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D56EF7">
              <w:rPr>
                <w:rFonts w:ascii="Times New Roman" w:hAnsi="Times New Roman"/>
                <w:bCs/>
              </w:rPr>
              <w:t>6) АО ИФ «ОЛМА»</w:t>
            </w:r>
            <w:r w:rsidR="00F4653D" w:rsidRPr="00D56EF7">
              <w:rPr>
                <w:rFonts w:ascii="Times New Roman" w:hAnsi="Times New Roman"/>
                <w:bCs/>
              </w:rPr>
              <w:t>, ОГРН</w:t>
            </w:r>
            <w:r w:rsidR="0095235A" w:rsidRPr="00D56EF7">
              <w:rPr>
                <w:rFonts w:ascii="Times New Roman" w:hAnsi="Times New Roman"/>
                <w:bCs/>
              </w:rPr>
              <w:t xml:space="preserve"> 1037700036384</w:t>
            </w:r>
            <w:r w:rsidRPr="00D56EF7">
              <w:rPr>
                <w:rFonts w:ascii="Times New Roman" w:hAnsi="Times New Roman"/>
                <w:bCs/>
              </w:rPr>
              <w:t>;</w:t>
            </w:r>
          </w:p>
          <w:p w14:paraId="4822D641" w14:textId="2F740A8C" w:rsidR="001A525B" w:rsidRPr="00D56EF7" w:rsidRDefault="001A525B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D56EF7">
              <w:rPr>
                <w:rFonts w:ascii="Times New Roman" w:hAnsi="Times New Roman"/>
                <w:bCs/>
              </w:rPr>
              <w:t>7) ООО «Индивидуальные инвестиции»</w:t>
            </w:r>
            <w:r w:rsidR="00F4653D" w:rsidRPr="00D56EF7">
              <w:rPr>
                <w:rFonts w:ascii="Times New Roman" w:hAnsi="Times New Roman"/>
                <w:bCs/>
              </w:rPr>
              <w:t xml:space="preserve">, ОГРН </w:t>
            </w:r>
            <w:r w:rsidR="0095235A" w:rsidRPr="00D56EF7">
              <w:rPr>
                <w:rFonts w:ascii="Times New Roman" w:hAnsi="Times New Roman"/>
                <w:bCs/>
              </w:rPr>
              <w:t>1038603652361</w:t>
            </w:r>
            <w:r w:rsidRPr="00D56EF7">
              <w:rPr>
                <w:rFonts w:ascii="Times New Roman" w:hAnsi="Times New Roman"/>
                <w:bCs/>
              </w:rPr>
              <w:t>;</w:t>
            </w:r>
          </w:p>
          <w:p w14:paraId="7B826196" w14:textId="6967F28F" w:rsidR="001A525B" w:rsidRPr="00D56EF7" w:rsidRDefault="001A525B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D56EF7">
              <w:rPr>
                <w:rFonts w:ascii="Times New Roman" w:hAnsi="Times New Roman"/>
                <w:bCs/>
              </w:rPr>
              <w:t>8) ООО «Алор+»</w:t>
            </w:r>
            <w:r w:rsidR="00F4653D" w:rsidRPr="00D56EF7">
              <w:rPr>
                <w:rFonts w:ascii="Times New Roman" w:hAnsi="Times New Roman"/>
                <w:bCs/>
              </w:rPr>
              <w:t>, ОГРН</w:t>
            </w:r>
            <w:r w:rsidR="0095235A" w:rsidRPr="00D56EF7">
              <w:rPr>
                <w:rFonts w:ascii="Times New Roman" w:hAnsi="Times New Roman"/>
                <w:bCs/>
              </w:rPr>
              <w:t xml:space="preserve"> 1027700075941</w:t>
            </w:r>
            <w:r w:rsidRPr="00D56EF7">
              <w:rPr>
                <w:rFonts w:ascii="Times New Roman" w:hAnsi="Times New Roman"/>
                <w:bCs/>
              </w:rPr>
              <w:t>;</w:t>
            </w:r>
          </w:p>
          <w:p w14:paraId="53E6BFDC" w14:textId="793A026C" w:rsidR="001A525B" w:rsidRPr="00D56EF7" w:rsidRDefault="001A525B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D56EF7">
              <w:rPr>
                <w:rFonts w:ascii="Times New Roman" w:hAnsi="Times New Roman"/>
                <w:bCs/>
              </w:rPr>
              <w:t>9) ООО УК «Арикапитал»</w:t>
            </w:r>
            <w:r w:rsidR="00D56EF7" w:rsidRPr="00D56EF7">
              <w:rPr>
                <w:rFonts w:ascii="Times New Roman" w:hAnsi="Times New Roman"/>
                <w:bCs/>
              </w:rPr>
              <w:t>, ОГРН</w:t>
            </w:r>
            <w:r w:rsidR="00575239" w:rsidRPr="00D56EF7">
              <w:rPr>
                <w:rFonts w:ascii="Times New Roman" w:hAnsi="Times New Roman"/>
                <w:bCs/>
              </w:rPr>
              <w:t xml:space="preserve"> 1127747149155</w:t>
            </w:r>
            <w:r w:rsidRPr="00D56EF7">
              <w:rPr>
                <w:rFonts w:ascii="Times New Roman" w:hAnsi="Times New Roman"/>
                <w:bCs/>
              </w:rPr>
              <w:t>;</w:t>
            </w:r>
          </w:p>
          <w:p w14:paraId="565B4B3D" w14:textId="0AFDDE15" w:rsidR="001A525B" w:rsidRPr="00D56EF7" w:rsidRDefault="001A525B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D56EF7">
              <w:rPr>
                <w:rFonts w:ascii="Times New Roman" w:hAnsi="Times New Roman"/>
                <w:bCs/>
              </w:rPr>
              <w:t>10) ООО «УК «АГАНА»</w:t>
            </w:r>
            <w:r w:rsidR="00D56EF7" w:rsidRPr="00D56EF7">
              <w:rPr>
                <w:rFonts w:ascii="Times New Roman" w:hAnsi="Times New Roman"/>
                <w:bCs/>
              </w:rPr>
              <w:t>, ОГРН</w:t>
            </w:r>
            <w:r w:rsidR="00575239" w:rsidRPr="00D56EF7">
              <w:rPr>
                <w:rFonts w:ascii="Times New Roman" w:hAnsi="Times New Roman"/>
                <w:bCs/>
              </w:rPr>
              <w:t xml:space="preserve"> 1027700076513</w:t>
            </w:r>
            <w:r w:rsidRPr="00D56EF7">
              <w:rPr>
                <w:rFonts w:ascii="Times New Roman" w:hAnsi="Times New Roman"/>
                <w:bCs/>
              </w:rPr>
              <w:t>;</w:t>
            </w:r>
          </w:p>
          <w:p w14:paraId="076247B8" w14:textId="7AF64271" w:rsidR="001A525B" w:rsidRPr="00D56EF7" w:rsidRDefault="001A525B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D56EF7">
              <w:rPr>
                <w:rFonts w:ascii="Times New Roman" w:hAnsi="Times New Roman"/>
                <w:bCs/>
              </w:rPr>
              <w:t>11) АО «УК ТФГ»</w:t>
            </w:r>
            <w:r w:rsidR="00D56EF7" w:rsidRPr="00D56EF7">
              <w:rPr>
                <w:rFonts w:ascii="Times New Roman" w:hAnsi="Times New Roman"/>
                <w:bCs/>
              </w:rPr>
              <w:t>, ОГРН</w:t>
            </w:r>
            <w:r w:rsidR="00575239" w:rsidRPr="00D56EF7">
              <w:rPr>
                <w:rFonts w:ascii="Times New Roman" w:hAnsi="Times New Roman"/>
                <w:bCs/>
              </w:rPr>
              <w:t xml:space="preserve"> 1037739614604</w:t>
            </w:r>
            <w:r w:rsidRPr="00D56EF7">
              <w:rPr>
                <w:rFonts w:ascii="Times New Roman" w:hAnsi="Times New Roman"/>
                <w:bCs/>
              </w:rPr>
              <w:t>;</w:t>
            </w:r>
          </w:p>
          <w:p w14:paraId="6066082D" w14:textId="2090D0D2" w:rsidR="001A525B" w:rsidRPr="00D56EF7" w:rsidRDefault="001A525B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D56EF7">
              <w:rPr>
                <w:rFonts w:ascii="Times New Roman" w:hAnsi="Times New Roman"/>
                <w:bCs/>
              </w:rPr>
              <w:t>12) ООО «УК «Московия»</w:t>
            </w:r>
            <w:r w:rsidR="00D56EF7" w:rsidRPr="00D56EF7">
              <w:rPr>
                <w:rFonts w:ascii="Times New Roman" w:hAnsi="Times New Roman"/>
                <w:bCs/>
              </w:rPr>
              <w:t>, ОГРН</w:t>
            </w:r>
            <w:r w:rsidR="00575239" w:rsidRPr="00D56EF7">
              <w:rPr>
                <w:rFonts w:ascii="Times New Roman" w:hAnsi="Times New Roman"/>
                <w:bCs/>
              </w:rPr>
              <w:t xml:space="preserve"> 1155044000935</w:t>
            </w:r>
            <w:r w:rsidRPr="00D56EF7">
              <w:rPr>
                <w:rFonts w:ascii="Times New Roman" w:hAnsi="Times New Roman"/>
                <w:bCs/>
              </w:rPr>
              <w:t>;</w:t>
            </w:r>
          </w:p>
          <w:p w14:paraId="4554983D" w14:textId="3FD9A4A6" w:rsidR="001A525B" w:rsidRPr="00D56EF7" w:rsidRDefault="001A525B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D56EF7">
              <w:rPr>
                <w:rFonts w:ascii="Times New Roman" w:hAnsi="Times New Roman"/>
                <w:bCs/>
              </w:rPr>
              <w:t>13) ООО «УК «Вектор Капитал»</w:t>
            </w:r>
            <w:r w:rsidR="00D56EF7" w:rsidRPr="00D56EF7">
              <w:rPr>
                <w:rFonts w:ascii="Times New Roman" w:hAnsi="Times New Roman"/>
                <w:bCs/>
              </w:rPr>
              <w:t>, ОГРН</w:t>
            </w:r>
            <w:r w:rsidR="00575239" w:rsidRPr="00D56EF7">
              <w:rPr>
                <w:rFonts w:ascii="Times New Roman" w:hAnsi="Times New Roman"/>
                <w:bCs/>
              </w:rPr>
              <w:t xml:space="preserve"> 1197746220858</w:t>
            </w:r>
            <w:r w:rsidRPr="00D56EF7">
              <w:rPr>
                <w:rFonts w:ascii="Times New Roman" w:hAnsi="Times New Roman"/>
                <w:bCs/>
              </w:rPr>
              <w:t>;</w:t>
            </w:r>
          </w:p>
          <w:p w14:paraId="59613998" w14:textId="3AEA5C8B" w:rsidR="001A525B" w:rsidRPr="00D56EF7" w:rsidRDefault="001A525B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D56EF7">
              <w:rPr>
                <w:rFonts w:ascii="Times New Roman" w:hAnsi="Times New Roman"/>
                <w:bCs/>
              </w:rPr>
              <w:t>14) ЗАО «Лидер»</w:t>
            </w:r>
            <w:r w:rsidR="00D56EF7" w:rsidRPr="00D56EF7">
              <w:rPr>
                <w:rFonts w:ascii="Times New Roman" w:hAnsi="Times New Roman"/>
                <w:bCs/>
              </w:rPr>
              <w:t>, ОГРН</w:t>
            </w:r>
            <w:r w:rsidR="00575239" w:rsidRPr="00D56EF7">
              <w:rPr>
                <w:rFonts w:ascii="Times New Roman" w:hAnsi="Times New Roman"/>
                <w:bCs/>
              </w:rPr>
              <w:t xml:space="preserve"> 1025002040250</w:t>
            </w:r>
            <w:r w:rsidRPr="00D56EF7">
              <w:rPr>
                <w:rFonts w:ascii="Times New Roman" w:hAnsi="Times New Roman"/>
                <w:bCs/>
              </w:rPr>
              <w:t>;</w:t>
            </w:r>
          </w:p>
          <w:p w14:paraId="01EB6978" w14:textId="29AF18CD" w:rsidR="001A525B" w:rsidRPr="00D56EF7" w:rsidRDefault="001A525B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D56EF7">
              <w:rPr>
                <w:rFonts w:ascii="Times New Roman" w:hAnsi="Times New Roman"/>
                <w:bCs/>
              </w:rPr>
              <w:t>15) ООО «УК «Актив Менеджмент»</w:t>
            </w:r>
            <w:r w:rsidR="00D56EF7" w:rsidRPr="00D56EF7">
              <w:rPr>
                <w:rFonts w:ascii="Times New Roman" w:hAnsi="Times New Roman"/>
                <w:bCs/>
              </w:rPr>
              <w:t>, ОГРН</w:t>
            </w:r>
            <w:r w:rsidR="00575239" w:rsidRPr="00D56EF7">
              <w:rPr>
                <w:rFonts w:ascii="Times New Roman" w:hAnsi="Times New Roman"/>
                <w:bCs/>
              </w:rPr>
              <w:t xml:space="preserve"> 1187746720534</w:t>
            </w:r>
            <w:r w:rsidRPr="00D56EF7">
              <w:rPr>
                <w:rFonts w:ascii="Times New Roman" w:hAnsi="Times New Roman"/>
                <w:bCs/>
              </w:rPr>
              <w:t>;</w:t>
            </w:r>
          </w:p>
          <w:p w14:paraId="3F39CDA0" w14:textId="4BD82F9C" w:rsidR="001A525B" w:rsidRPr="00D56EF7" w:rsidRDefault="001A525B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D56EF7">
              <w:rPr>
                <w:rFonts w:ascii="Times New Roman" w:hAnsi="Times New Roman"/>
                <w:bCs/>
              </w:rPr>
              <w:t>16) ООО «</w:t>
            </w:r>
            <w:r w:rsidR="00947174">
              <w:rPr>
                <w:rFonts w:ascii="Times New Roman" w:hAnsi="Times New Roman"/>
                <w:bCs/>
              </w:rPr>
              <w:t xml:space="preserve">Контрада </w:t>
            </w:r>
            <w:r w:rsidRPr="00D56EF7">
              <w:rPr>
                <w:rFonts w:ascii="Times New Roman" w:hAnsi="Times New Roman"/>
                <w:bCs/>
              </w:rPr>
              <w:t>Капитал</w:t>
            </w:r>
            <w:r w:rsidR="00947174">
              <w:rPr>
                <w:rFonts w:ascii="Times New Roman" w:hAnsi="Times New Roman"/>
                <w:bCs/>
              </w:rPr>
              <w:t>»</w:t>
            </w:r>
            <w:r w:rsidR="00D56EF7" w:rsidRPr="00D56EF7">
              <w:rPr>
                <w:rFonts w:ascii="Times New Roman" w:hAnsi="Times New Roman"/>
                <w:bCs/>
              </w:rPr>
              <w:t>, ОГРН</w:t>
            </w:r>
            <w:r w:rsidR="00575239" w:rsidRPr="00D56EF7">
              <w:rPr>
                <w:rFonts w:ascii="Times New Roman" w:hAnsi="Times New Roman"/>
                <w:bCs/>
              </w:rPr>
              <w:t xml:space="preserve"> 1047796009128</w:t>
            </w:r>
            <w:r w:rsidRPr="00D56EF7">
              <w:rPr>
                <w:rFonts w:ascii="Times New Roman" w:hAnsi="Times New Roman"/>
                <w:bCs/>
              </w:rPr>
              <w:t>;</w:t>
            </w:r>
          </w:p>
          <w:p w14:paraId="27925356" w14:textId="6873003F" w:rsidR="001A525B" w:rsidRPr="00D56EF7" w:rsidRDefault="001A525B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D56EF7">
              <w:rPr>
                <w:rFonts w:ascii="Times New Roman" w:hAnsi="Times New Roman"/>
                <w:bCs/>
              </w:rPr>
              <w:t>17) АО УК «Прогрессивные инвестиционные идеи»</w:t>
            </w:r>
            <w:r w:rsidR="00D56EF7">
              <w:rPr>
                <w:rFonts w:ascii="Times New Roman" w:hAnsi="Times New Roman"/>
                <w:bCs/>
              </w:rPr>
              <w:t xml:space="preserve">, ОГРН </w:t>
            </w:r>
            <w:r w:rsidR="00575239" w:rsidRPr="00D56EF7">
              <w:rPr>
                <w:rFonts w:ascii="Times New Roman" w:hAnsi="Times New Roman"/>
                <w:bCs/>
              </w:rPr>
              <w:t>1067760723546</w:t>
            </w:r>
            <w:r w:rsidRPr="00D56EF7">
              <w:rPr>
                <w:rFonts w:ascii="Times New Roman" w:hAnsi="Times New Roman"/>
                <w:bCs/>
              </w:rPr>
              <w:t>;</w:t>
            </w:r>
          </w:p>
          <w:p w14:paraId="3393DD6A" w14:textId="2547A5C8" w:rsidR="001A525B" w:rsidRPr="00D56EF7" w:rsidRDefault="001A525B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D56EF7">
              <w:rPr>
                <w:rFonts w:ascii="Times New Roman" w:hAnsi="Times New Roman"/>
                <w:bCs/>
              </w:rPr>
              <w:t>18) АО «УК «Финсовет»</w:t>
            </w:r>
            <w:r w:rsidR="00D56EF7">
              <w:rPr>
                <w:rFonts w:ascii="Times New Roman" w:hAnsi="Times New Roman"/>
                <w:bCs/>
              </w:rPr>
              <w:t>, ОГРН</w:t>
            </w:r>
            <w:r w:rsidR="00575239" w:rsidRPr="00D56EF7">
              <w:rPr>
                <w:rFonts w:ascii="Times New Roman" w:hAnsi="Times New Roman"/>
                <w:bCs/>
              </w:rPr>
              <w:t xml:space="preserve"> 1197746474750</w:t>
            </w:r>
            <w:r w:rsidRPr="00D56EF7">
              <w:rPr>
                <w:rFonts w:ascii="Times New Roman" w:hAnsi="Times New Roman"/>
                <w:bCs/>
              </w:rPr>
              <w:t>;</w:t>
            </w:r>
          </w:p>
          <w:p w14:paraId="4AA1F6CF" w14:textId="22A195E7" w:rsidR="001A525B" w:rsidRPr="00D56EF7" w:rsidRDefault="001A525B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D56EF7">
              <w:rPr>
                <w:rFonts w:ascii="Times New Roman" w:hAnsi="Times New Roman"/>
                <w:bCs/>
              </w:rPr>
              <w:t>19) ООО «УК «АФИн»</w:t>
            </w:r>
            <w:r w:rsidR="00D56EF7">
              <w:rPr>
                <w:rFonts w:ascii="Times New Roman" w:hAnsi="Times New Roman"/>
                <w:bCs/>
              </w:rPr>
              <w:t>, ОГРН</w:t>
            </w:r>
            <w:r w:rsidR="00575239" w:rsidRPr="00D56EF7">
              <w:rPr>
                <w:rFonts w:ascii="Times New Roman" w:hAnsi="Times New Roman"/>
                <w:bCs/>
              </w:rPr>
              <w:t xml:space="preserve"> 1177746843680</w:t>
            </w:r>
            <w:r w:rsidRPr="00D56EF7">
              <w:rPr>
                <w:rFonts w:ascii="Times New Roman" w:hAnsi="Times New Roman"/>
                <w:bCs/>
              </w:rPr>
              <w:t>;</w:t>
            </w:r>
          </w:p>
          <w:p w14:paraId="42865218" w14:textId="33C0E251" w:rsidR="001A525B" w:rsidRPr="00D56EF7" w:rsidRDefault="001A525B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D56EF7">
              <w:rPr>
                <w:rFonts w:ascii="Times New Roman" w:hAnsi="Times New Roman"/>
                <w:bCs/>
              </w:rPr>
              <w:t>20) ООО «Управляющая компания «ОЛМА-ФИНАНС»</w:t>
            </w:r>
            <w:r w:rsidR="00D56EF7">
              <w:rPr>
                <w:rFonts w:ascii="Times New Roman" w:hAnsi="Times New Roman"/>
                <w:bCs/>
              </w:rPr>
              <w:t>, ОГРН</w:t>
            </w:r>
            <w:r w:rsidR="00575239" w:rsidRPr="00D56EF7">
              <w:rPr>
                <w:rFonts w:ascii="Times New Roman" w:hAnsi="Times New Roman"/>
                <w:bCs/>
              </w:rPr>
              <w:t xml:space="preserve"> 1155044000935</w:t>
            </w:r>
            <w:r w:rsidRPr="00D56EF7">
              <w:rPr>
                <w:rFonts w:ascii="Times New Roman" w:hAnsi="Times New Roman"/>
                <w:bCs/>
              </w:rPr>
              <w:t>;</w:t>
            </w:r>
          </w:p>
          <w:p w14:paraId="360835F7" w14:textId="755C9460" w:rsidR="001A525B" w:rsidRPr="00D56EF7" w:rsidRDefault="001A525B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D56EF7">
              <w:rPr>
                <w:rFonts w:ascii="Times New Roman" w:hAnsi="Times New Roman"/>
                <w:bCs/>
              </w:rPr>
              <w:t>21) ООО «УК «Долгосрочные инвестиции»</w:t>
            </w:r>
            <w:r w:rsidR="00D56EF7">
              <w:rPr>
                <w:rFonts w:ascii="Times New Roman" w:hAnsi="Times New Roman"/>
                <w:bCs/>
              </w:rPr>
              <w:t xml:space="preserve">, ОГРН </w:t>
            </w:r>
            <w:r w:rsidR="00575239" w:rsidRPr="00D56EF7">
              <w:rPr>
                <w:rFonts w:ascii="Times New Roman" w:hAnsi="Times New Roman"/>
                <w:bCs/>
              </w:rPr>
              <w:t>1137746315343</w:t>
            </w:r>
            <w:r w:rsidRPr="00D56EF7">
              <w:rPr>
                <w:rFonts w:ascii="Times New Roman" w:hAnsi="Times New Roman"/>
                <w:bCs/>
              </w:rPr>
              <w:t>;</w:t>
            </w:r>
          </w:p>
          <w:p w14:paraId="740B1700" w14:textId="4BE5C055" w:rsidR="001A525B" w:rsidRPr="00D56EF7" w:rsidRDefault="001A525B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D56EF7">
              <w:rPr>
                <w:rFonts w:ascii="Times New Roman" w:hAnsi="Times New Roman"/>
                <w:bCs/>
              </w:rPr>
              <w:t>22) ООО «Эрроу Эссет Менеджмент»</w:t>
            </w:r>
            <w:r w:rsidR="00D56EF7">
              <w:rPr>
                <w:rFonts w:ascii="Times New Roman" w:hAnsi="Times New Roman"/>
                <w:bCs/>
              </w:rPr>
              <w:t xml:space="preserve">, ОГРН </w:t>
            </w:r>
            <w:r w:rsidR="00575239" w:rsidRPr="00D56EF7">
              <w:rPr>
                <w:rFonts w:ascii="Times New Roman" w:hAnsi="Times New Roman"/>
                <w:bCs/>
              </w:rPr>
              <w:t>1187746659022</w:t>
            </w:r>
            <w:r w:rsidRPr="00D56EF7">
              <w:rPr>
                <w:rFonts w:ascii="Times New Roman" w:hAnsi="Times New Roman"/>
                <w:bCs/>
              </w:rPr>
              <w:t>;</w:t>
            </w:r>
          </w:p>
          <w:p w14:paraId="687E45C5" w14:textId="0B0F8F6E" w:rsidR="001A525B" w:rsidRPr="00D56EF7" w:rsidRDefault="001A525B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D56EF7">
              <w:rPr>
                <w:rFonts w:ascii="Times New Roman" w:hAnsi="Times New Roman"/>
                <w:bCs/>
              </w:rPr>
              <w:t>23) ТКБ Инвестмент Партнерс (АО)</w:t>
            </w:r>
            <w:r w:rsidR="00D56EF7">
              <w:rPr>
                <w:rFonts w:ascii="Times New Roman" w:hAnsi="Times New Roman"/>
                <w:bCs/>
              </w:rPr>
              <w:t>, ОГРН</w:t>
            </w:r>
            <w:r w:rsidR="00575239" w:rsidRPr="00D56EF7">
              <w:rPr>
                <w:rFonts w:ascii="Times New Roman" w:hAnsi="Times New Roman"/>
                <w:bCs/>
              </w:rPr>
              <w:t xml:space="preserve"> 1027809213596</w:t>
            </w:r>
            <w:r w:rsidRPr="00D56EF7">
              <w:rPr>
                <w:rFonts w:ascii="Times New Roman" w:hAnsi="Times New Roman"/>
                <w:bCs/>
              </w:rPr>
              <w:t>;</w:t>
            </w:r>
          </w:p>
          <w:p w14:paraId="4F4790A0" w14:textId="4485BAE0" w:rsidR="001A525B" w:rsidRPr="00D56EF7" w:rsidRDefault="001A525B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D56EF7">
              <w:rPr>
                <w:rFonts w:ascii="Times New Roman" w:hAnsi="Times New Roman"/>
                <w:bCs/>
              </w:rPr>
              <w:t>24) ООО «УК «Финансовая основа»</w:t>
            </w:r>
            <w:r w:rsidR="00D56EF7">
              <w:rPr>
                <w:rFonts w:ascii="Times New Roman" w:hAnsi="Times New Roman"/>
                <w:bCs/>
              </w:rPr>
              <w:t>, ОГРН</w:t>
            </w:r>
            <w:r w:rsidR="00575239" w:rsidRPr="00D56EF7">
              <w:rPr>
                <w:rFonts w:ascii="Times New Roman" w:hAnsi="Times New Roman"/>
                <w:bCs/>
              </w:rPr>
              <w:t xml:space="preserve"> 1177746284715</w:t>
            </w:r>
            <w:r w:rsidRPr="00D56EF7">
              <w:rPr>
                <w:rFonts w:ascii="Times New Roman" w:hAnsi="Times New Roman"/>
                <w:bCs/>
              </w:rPr>
              <w:t>;</w:t>
            </w:r>
          </w:p>
          <w:p w14:paraId="07841FD9" w14:textId="6D72C212" w:rsidR="001A525B" w:rsidRPr="00D56EF7" w:rsidRDefault="001A525B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D56EF7">
              <w:rPr>
                <w:rFonts w:ascii="Times New Roman" w:hAnsi="Times New Roman"/>
                <w:bCs/>
              </w:rPr>
              <w:t>25) ЗАО «Металлинвесттраст»</w:t>
            </w:r>
            <w:r w:rsidR="00D56EF7">
              <w:rPr>
                <w:rFonts w:ascii="Times New Roman" w:hAnsi="Times New Roman"/>
                <w:bCs/>
              </w:rPr>
              <w:t>, ОГРН</w:t>
            </w:r>
            <w:r w:rsidR="00575239" w:rsidRPr="00D56EF7">
              <w:rPr>
                <w:rFonts w:ascii="Times New Roman" w:hAnsi="Times New Roman"/>
                <w:bCs/>
              </w:rPr>
              <w:t xml:space="preserve"> </w:t>
            </w:r>
            <w:r w:rsidR="00575239" w:rsidRPr="00D56EF7">
              <w:rPr>
                <w:rFonts w:ascii="Times New Roman" w:hAnsi="Times New Roman"/>
                <w:bCs/>
              </w:rPr>
              <w:lastRenderedPageBreak/>
              <w:t>1027709000197</w:t>
            </w:r>
            <w:r w:rsidRPr="00D56EF7">
              <w:rPr>
                <w:rFonts w:ascii="Times New Roman" w:hAnsi="Times New Roman"/>
                <w:bCs/>
              </w:rPr>
              <w:t>;</w:t>
            </w:r>
          </w:p>
          <w:p w14:paraId="72C67383" w14:textId="36C4B1BE" w:rsidR="001A525B" w:rsidRPr="00D56EF7" w:rsidRDefault="001A525B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D56EF7">
              <w:rPr>
                <w:rFonts w:ascii="Times New Roman" w:hAnsi="Times New Roman"/>
                <w:bCs/>
              </w:rPr>
              <w:t>26) ООО «УК «Финансовый капитал»</w:t>
            </w:r>
            <w:r w:rsidR="00D56EF7">
              <w:rPr>
                <w:rFonts w:ascii="Times New Roman" w:hAnsi="Times New Roman"/>
                <w:bCs/>
              </w:rPr>
              <w:t>, ОГРН</w:t>
            </w:r>
            <w:r w:rsidR="00575239" w:rsidRPr="00D56EF7">
              <w:rPr>
                <w:rFonts w:ascii="Times New Roman" w:hAnsi="Times New Roman"/>
                <w:bCs/>
              </w:rPr>
              <w:t xml:space="preserve"> 1107746173677</w:t>
            </w:r>
            <w:r w:rsidRPr="00D56EF7">
              <w:rPr>
                <w:rFonts w:ascii="Times New Roman" w:hAnsi="Times New Roman"/>
                <w:bCs/>
              </w:rPr>
              <w:t>;</w:t>
            </w:r>
          </w:p>
          <w:p w14:paraId="424A64D2" w14:textId="539ACFA9" w:rsidR="001A525B" w:rsidRPr="00D56EF7" w:rsidRDefault="001A525B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D56EF7">
              <w:rPr>
                <w:rFonts w:ascii="Times New Roman" w:hAnsi="Times New Roman"/>
                <w:bCs/>
              </w:rPr>
              <w:t>27) ООО «КСП Капитал Управление активами»</w:t>
            </w:r>
            <w:r w:rsidR="00D56EF7">
              <w:rPr>
                <w:rFonts w:ascii="Times New Roman" w:hAnsi="Times New Roman"/>
                <w:bCs/>
              </w:rPr>
              <w:t>, ОГРН</w:t>
            </w:r>
            <w:r w:rsidR="00575239" w:rsidRPr="00D56EF7">
              <w:rPr>
                <w:rFonts w:ascii="Times New Roman" w:hAnsi="Times New Roman"/>
                <w:bCs/>
              </w:rPr>
              <w:t xml:space="preserve"> 1077759966756</w:t>
            </w:r>
            <w:r w:rsidRPr="00D56EF7">
              <w:rPr>
                <w:rFonts w:ascii="Times New Roman" w:hAnsi="Times New Roman"/>
                <w:bCs/>
              </w:rPr>
              <w:t>;</w:t>
            </w:r>
          </w:p>
          <w:p w14:paraId="3B0AAC6C" w14:textId="3CE6F359" w:rsidR="001A525B" w:rsidRPr="00D56EF7" w:rsidRDefault="001A525B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D56EF7">
              <w:rPr>
                <w:rFonts w:ascii="Times New Roman" w:hAnsi="Times New Roman"/>
                <w:bCs/>
              </w:rPr>
              <w:t>28) ООО УК «Меркури Эссет Менеджмент»</w:t>
            </w:r>
            <w:r w:rsidR="00D56EF7">
              <w:rPr>
                <w:rFonts w:ascii="Times New Roman" w:hAnsi="Times New Roman"/>
                <w:bCs/>
              </w:rPr>
              <w:t>, ОГРН</w:t>
            </w:r>
            <w:r w:rsidR="00575239" w:rsidRPr="00D56EF7">
              <w:rPr>
                <w:rFonts w:ascii="Times New Roman" w:hAnsi="Times New Roman"/>
                <w:bCs/>
              </w:rPr>
              <w:t xml:space="preserve"> 1167746591143</w:t>
            </w:r>
            <w:r w:rsidRPr="00D56EF7">
              <w:rPr>
                <w:rFonts w:ascii="Times New Roman" w:hAnsi="Times New Roman"/>
                <w:bCs/>
              </w:rPr>
              <w:t>;</w:t>
            </w:r>
          </w:p>
          <w:p w14:paraId="238586CC" w14:textId="01D86D12" w:rsidR="001A525B" w:rsidRPr="00D56EF7" w:rsidRDefault="001A525B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D56EF7">
              <w:rPr>
                <w:rFonts w:ascii="Times New Roman" w:hAnsi="Times New Roman"/>
                <w:bCs/>
              </w:rPr>
              <w:t>29) АО «УК «НИК Развитие»</w:t>
            </w:r>
            <w:r w:rsidR="00D56EF7">
              <w:rPr>
                <w:rFonts w:ascii="Times New Roman" w:hAnsi="Times New Roman"/>
                <w:bCs/>
              </w:rPr>
              <w:t>, ОГРН</w:t>
            </w:r>
            <w:r w:rsidR="00575239" w:rsidRPr="00D56EF7">
              <w:rPr>
                <w:rFonts w:ascii="Times New Roman" w:hAnsi="Times New Roman"/>
                <w:bCs/>
              </w:rPr>
              <w:t xml:space="preserve"> 1047796474824</w:t>
            </w:r>
            <w:r w:rsidRPr="00D56EF7">
              <w:rPr>
                <w:rFonts w:ascii="Times New Roman" w:hAnsi="Times New Roman"/>
                <w:bCs/>
              </w:rPr>
              <w:t>;</w:t>
            </w:r>
          </w:p>
          <w:p w14:paraId="54911899" w14:textId="56887EA7" w:rsidR="001A525B" w:rsidRPr="00D56EF7" w:rsidRDefault="001A525B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D56EF7">
              <w:rPr>
                <w:rFonts w:ascii="Times New Roman" w:hAnsi="Times New Roman"/>
                <w:bCs/>
              </w:rPr>
              <w:t>30) ООО «УК «Восток-Запад»</w:t>
            </w:r>
            <w:r w:rsidR="00D56EF7">
              <w:rPr>
                <w:rFonts w:ascii="Times New Roman" w:hAnsi="Times New Roman"/>
                <w:bCs/>
              </w:rPr>
              <w:t>, ОГРН</w:t>
            </w:r>
            <w:r w:rsidR="00575239" w:rsidRPr="00D56EF7">
              <w:rPr>
                <w:rFonts w:ascii="Times New Roman" w:hAnsi="Times New Roman"/>
                <w:bCs/>
              </w:rPr>
              <w:t xml:space="preserve"> 1056405422875</w:t>
            </w:r>
            <w:r w:rsidRPr="00D56EF7">
              <w:rPr>
                <w:rFonts w:ascii="Times New Roman" w:hAnsi="Times New Roman"/>
                <w:bCs/>
              </w:rPr>
              <w:t>;</w:t>
            </w:r>
          </w:p>
          <w:p w14:paraId="5D699347" w14:textId="0596FC3A" w:rsidR="001A525B" w:rsidRDefault="001A525B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D56EF7">
              <w:rPr>
                <w:rFonts w:ascii="Times New Roman" w:hAnsi="Times New Roman"/>
                <w:bCs/>
              </w:rPr>
              <w:t>31) ООО УК «Джи Ай Си Эм»</w:t>
            </w:r>
            <w:r w:rsidR="00D56EF7">
              <w:rPr>
                <w:rFonts w:ascii="Times New Roman" w:hAnsi="Times New Roman"/>
                <w:bCs/>
              </w:rPr>
              <w:t>, ОГРН</w:t>
            </w:r>
            <w:r w:rsidR="00575239" w:rsidRPr="00D56EF7">
              <w:rPr>
                <w:rFonts w:ascii="Times New Roman" w:hAnsi="Times New Roman"/>
                <w:bCs/>
              </w:rPr>
              <w:t xml:space="preserve"> 1047796382237</w:t>
            </w:r>
            <w:r w:rsidRPr="00D56EF7">
              <w:rPr>
                <w:rFonts w:ascii="Times New Roman" w:hAnsi="Times New Roman"/>
                <w:bCs/>
              </w:rPr>
              <w:t>;</w:t>
            </w:r>
          </w:p>
          <w:p w14:paraId="203B1F9F" w14:textId="4344DAC1" w:rsidR="00947174" w:rsidRPr="00D56EF7" w:rsidRDefault="00947174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32) ООО «УК «Брест-Капитал», ОГРН </w:t>
            </w:r>
            <w:r w:rsidRPr="00947174">
              <w:rPr>
                <w:rFonts w:ascii="Times New Roman" w:hAnsi="Times New Roman"/>
                <w:bCs/>
              </w:rPr>
              <w:t>121770016924</w:t>
            </w:r>
            <w:r>
              <w:rPr>
                <w:rFonts w:ascii="Times New Roman" w:hAnsi="Times New Roman"/>
                <w:bCs/>
              </w:rPr>
              <w:t>;</w:t>
            </w:r>
          </w:p>
          <w:p w14:paraId="3643E1A3" w14:textId="2B3390CD" w:rsidR="001A525B" w:rsidRPr="00D56EF7" w:rsidRDefault="001A525B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D56EF7">
              <w:rPr>
                <w:rFonts w:ascii="Times New Roman" w:hAnsi="Times New Roman"/>
                <w:bCs/>
              </w:rPr>
              <w:t>3</w:t>
            </w:r>
            <w:r w:rsidR="00947174">
              <w:rPr>
                <w:rFonts w:ascii="Times New Roman" w:hAnsi="Times New Roman"/>
                <w:bCs/>
              </w:rPr>
              <w:t>3</w:t>
            </w:r>
            <w:r w:rsidRPr="00D56EF7">
              <w:rPr>
                <w:rFonts w:ascii="Times New Roman" w:hAnsi="Times New Roman"/>
                <w:bCs/>
              </w:rPr>
              <w:t>) ООО «ТКК»</w:t>
            </w:r>
            <w:r w:rsidR="0011692E" w:rsidRPr="00D56EF7">
              <w:rPr>
                <w:rFonts w:ascii="Times New Roman" w:hAnsi="Times New Roman"/>
                <w:bCs/>
              </w:rPr>
              <w:t>, ОГРН 1136952000888</w:t>
            </w:r>
            <w:r w:rsidRPr="00D56EF7">
              <w:rPr>
                <w:rFonts w:ascii="Times New Roman" w:hAnsi="Times New Roman"/>
                <w:bCs/>
              </w:rPr>
              <w:t>;</w:t>
            </w:r>
          </w:p>
          <w:p w14:paraId="6533F1B2" w14:textId="5C9EBD2B" w:rsidR="001A525B" w:rsidRPr="00D56EF7" w:rsidRDefault="001A525B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D56EF7">
              <w:rPr>
                <w:rFonts w:ascii="Times New Roman" w:hAnsi="Times New Roman"/>
                <w:bCs/>
              </w:rPr>
              <w:t>3</w:t>
            </w:r>
            <w:r w:rsidR="00947174">
              <w:rPr>
                <w:rFonts w:ascii="Times New Roman" w:hAnsi="Times New Roman"/>
                <w:bCs/>
              </w:rPr>
              <w:t>4</w:t>
            </w:r>
            <w:r w:rsidRPr="00D56EF7">
              <w:rPr>
                <w:rFonts w:ascii="Times New Roman" w:hAnsi="Times New Roman"/>
                <w:bCs/>
              </w:rPr>
              <w:t>) ПАО «ГАЗКОН»</w:t>
            </w:r>
            <w:r w:rsidR="0011692E" w:rsidRPr="00D56EF7">
              <w:rPr>
                <w:rFonts w:ascii="Times New Roman" w:hAnsi="Times New Roman"/>
                <w:bCs/>
              </w:rPr>
              <w:t>, ОГРН 1047796720290</w:t>
            </w:r>
            <w:r w:rsidRPr="00D56EF7">
              <w:rPr>
                <w:rFonts w:ascii="Times New Roman" w:hAnsi="Times New Roman"/>
                <w:bCs/>
              </w:rPr>
              <w:t>;</w:t>
            </w:r>
          </w:p>
          <w:p w14:paraId="14CC1E72" w14:textId="3B34A720" w:rsidR="001A525B" w:rsidRPr="00D56EF7" w:rsidRDefault="001A525B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D56EF7">
              <w:rPr>
                <w:rFonts w:ascii="Times New Roman" w:hAnsi="Times New Roman"/>
                <w:bCs/>
              </w:rPr>
              <w:t>3</w:t>
            </w:r>
            <w:r w:rsidR="00947174">
              <w:rPr>
                <w:rFonts w:ascii="Times New Roman" w:hAnsi="Times New Roman"/>
                <w:bCs/>
              </w:rPr>
              <w:t>5</w:t>
            </w:r>
            <w:r w:rsidRPr="00D56EF7">
              <w:rPr>
                <w:rFonts w:ascii="Times New Roman" w:hAnsi="Times New Roman"/>
                <w:bCs/>
              </w:rPr>
              <w:t>) АО «Главная дорога»</w:t>
            </w:r>
            <w:r w:rsidR="0011692E" w:rsidRPr="00D56EF7">
              <w:rPr>
                <w:rFonts w:ascii="Times New Roman" w:hAnsi="Times New Roman"/>
                <w:bCs/>
              </w:rPr>
              <w:t>, ОГРН 1077762403729</w:t>
            </w:r>
            <w:r w:rsidRPr="00D56EF7">
              <w:rPr>
                <w:rFonts w:ascii="Times New Roman" w:hAnsi="Times New Roman"/>
                <w:bCs/>
              </w:rPr>
              <w:t>;</w:t>
            </w:r>
          </w:p>
          <w:p w14:paraId="75B8BAA7" w14:textId="0470EDDA" w:rsidR="001A525B" w:rsidRPr="00D56EF7" w:rsidRDefault="001A525B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D56EF7">
              <w:rPr>
                <w:rFonts w:ascii="Times New Roman" w:hAnsi="Times New Roman"/>
                <w:bCs/>
              </w:rPr>
              <w:t>3</w:t>
            </w:r>
            <w:r w:rsidR="00947174">
              <w:rPr>
                <w:rFonts w:ascii="Times New Roman" w:hAnsi="Times New Roman"/>
                <w:bCs/>
              </w:rPr>
              <w:t>6</w:t>
            </w:r>
            <w:r w:rsidRPr="00D56EF7">
              <w:rPr>
                <w:rFonts w:ascii="Times New Roman" w:hAnsi="Times New Roman"/>
                <w:bCs/>
              </w:rPr>
              <w:t>) ПАО «ГАЗ-сервис»</w:t>
            </w:r>
            <w:r w:rsidR="0011692E" w:rsidRPr="00D56EF7">
              <w:rPr>
                <w:rFonts w:ascii="Times New Roman" w:hAnsi="Times New Roman"/>
                <w:bCs/>
              </w:rPr>
              <w:t>, ОГРН 1047796720245</w:t>
            </w:r>
            <w:r w:rsidRPr="00D56EF7">
              <w:rPr>
                <w:rFonts w:ascii="Times New Roman" w:hAnsi="Times New Roman"/>
                <w:bCs/>
              </w:rPr>
              <w:t>;</w:t>
            </w:r>
          </w:p>
          <w:p w14:paraId="4ADD7E32" w14:textId="67EAB41E" w:rsidR="001A525B" w:rsidRPr="00D56EF7" w:rsidRDefault="001A525B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D56EF7">
              <w:rPr>
                <w:rFonts w:ascii="Times New Roman" w:hAnsi="Times New Roman"/>
                <w:bCs/>
              </w:rPr>
              <w:t>3</w:t>
            </w:r>
            <w:r w:rsidR="00947174">
              <w:rPr>
                <w:rFonts w:ascii="Times New Roman" w:hAnsi="Times New Roman"/>
                <w:bCs/>
              </w:rPr>
              <w:t>7</w:t>
            </w:r>
            <w:r w:rsidRPr="00D56EF7">
              <w:rPr>
                <w:rFonts w:ascii="Times New Roman" w:hAnsi="Times New Roman"/>
                <w:bCs/>
              </w:rPr>
              <w:t>) ПАО «ГАЗ-Тек»</w:t>
            </w:r>
            <w:r w:rsidR="0011692E" w:rsidRPr="00D56EF7">
              <w:rPr>
                <w:rFonts w:ascii="Times New Roman" w:hAnsi="Times New Roman"/>
                <w:bCs/>
              </w:rPr>
              <w:t>, ОГРН 1077763816195</w:t>
            </w:r>
            <w:r w:rsidRPr="00D56EF7">
              <w:rPr>
                <w:rFonts w:ascii="Times New Roman" w:hAnsi="Times New Roman"/>
                <w:bCs/>
              </w:rPr>
              <w:t>;</w:t>
            </w:r>
          </w:p>
          <w:p w14:paraId="2E3F22CD" w14:textId="2EE7E25E" w:rsidR="001A525B" w:rsidRPr="00D56EF7" w:rsidRDefault="001A525B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D56EF7">
              <w:rPr>
                <w:rFonts w:ascii="Times New Roman" w:hAnsi="Times New Roman"/>
                <w:bCs/>
              </w:rPr>
              <w:t>3</w:t>
            </w:r>
            <w:r w:rsidR="00947174">
              <w:rPr>
                <w:rFonts w:ascii="Times New Roman" w:hAnsi="Times New Roman"/>
                <w:bCs/>
              </w:rPr>
              <w:t>8</w:t>
            </w:r>
            <w:r w:rsidRPr="00D56EF7">
              <w:rPr>
                <w:rFonts w:ascii="Times New Roman" w:hAnsi="Times New Roman"/>
                <w:bCs/>
              </w:rPr>
              <w:t>) АО «Новая концессионная компания»</w:t>
            </w:r>
            <w:r w:rsidR="0011692E" w:rsidRPr="00D56EF7">
              <w:rPr>
                <w:rFonts w:ascii="Times New Roman" w:hAnsi="Times New Roman"/>
                <w:bCs/>
              </w:rPr>
              <w:t>, ОГРН 1137746873406</w:t>
            </w:r>
            <w:r w:rsidRPr="00D56EF7">
              <w:rPr>
                <w:rFonts w:ascii="Times New Roman" w:hAnsi="Times New Roman"/>
                <w:bCs/>
              </w:rPr>
              <w:t>;</w:t>
            </w:r>
          </w:p>
          <w:p w14:paraId="4726D5C2" w14:textId="13D96931" w:rsidR="001A525B" w:rsidRPr="00D56EF7" w:rsidRDefault="001A525B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D56EF7">
              <w:rPr>
                <w:rFonts w:ascii="Times New Roman" w:hAnsi="Times New Roman"/>
                <w:bCs/>
              </w:rPr>
              <w:t>3</w:t>
            </w:r>
            <w:r w:rsidR="00947174">
              <w:rPr>
                <w:rFonts w:ascii="Times New Roman" w:hAnsi="Times New Roman"/>
                <w:bCs/>
              </w:rPr>
              <w:t>9</w:t>
            </w:r>
            <w:r w:rsidRPr="00D56EF7">
              <w:rPr>
                <w:rFonts w:ascii="Times New Roman" w:hAnsi="Times New Roman"/>
                <w:bCs/>
              </w:rPr>
              <w:t>) ООО «Концессии водоснабжения»</w:t>
            </w:r>
            <w:r w:rsidR="0011692E" w:rsidRPr="00D56EF7">
              <w:rPr>
                <w:rFonts w:ascii="Times New Roman" w:hAnsi="Times New Roman"/>
                <w:bCs/>
              </w:rPr>
              <w:t>, ОГРН 1143443032468</w:t>
            </w:r>
            <w:r w:rsidRPr="00D56EF7">
              <w:rPr>
                <w:rFonts w:ascii="Times New Roman" w:hAnsi="Times New Roman"/>
                <w:bCs/>
              </w:rPr>
              <w:t>;</w:t>
            </w:r>
          </w:p>
          <w:p w14:paraId="37E351AA" w14:textId="3156EF9B" w:rsidR="001A525B" w:rsidRPr="00D56EF7" w:rsidRDefault="00947174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</w:t>
            </w:r>
            <w:r w:rsidR="001A525B" w:rsidRPr="00D56EF7">
              <w:rPr>
                <w:rFonts w:ascii="Times New Roman" w:hAnsi="Times New Roman"/>
                <w:bCs/>
              </w:rPr>
              <w:t>) ООО «Концессии теплоснабжения»</w:t>
            </w:r>
            <w:r w:rsidR="0011692E" w:rsidRPr="00D56EF7">
              <w:rPr>
                <w:rFonts w:ascii="Times New Roman" w:hAnsi="Times New Roman"/>
                <w:bCs/>
              </w:rPr>
              <w:t>, ОГРН 1163443068722</w:t>
            </w:r>
            <w:r w:rsidR="001A525B" w:rsidRPr="00D56EF7">
              <w:rPr>
                <w:rFonts w:ascii="Times New Roman" w:hAnsi="Times New Roman"/>
                <w:bCs/>
              </w:rPr>
              <w:t>;</w:t>
            </w:r>
          </w:p>
          <w:p w14:paraId="4A0F4153" w14:textId="0DFFF84F" w:rsidR="001A525B" w:rsidRDefault="001A525B" w:rsidP="00D56EF7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bCs/>
              </w:rPr>
            </w:pPr>
            <w:r w:rsidRPr="00D56EF7">
              <w:rPr>
                <w:rFonts w:ascii="Times New Roman" w:hAnsi="Times New Roman"/>
                <w:color w:val="000000"/>
              </w:rPr>
              <w:t>4</w:t>
            </w:r>
            <w:r w:rsidR="00947174">
              <w:rPr>
                <w:rFonts w:ascii="Times New Roman" w:hAnsi="Times New Roman"/>
                <w:color w:val="000000"/>
              </w:rPr>
              <w:t>1</w:t>
            </w:r>
            <w:r w:rsidRPr="00D56EF7">
              <w:rPr>
                <w:rFonts w:ascii="Times New Roman" w:hAnsi="Times New Roman"/>
                <w:color w:val="000000"/>
              </w:rPr>
              <w:t xml:space="preserve">) </w:t>
            </w:r>
            <w:r w:rsidRPr="00D56EF7">
              <w:rPr>
                <w:rFonts w:ascii="Times New Roman" w:hAnsi="Times New Roman"/>
                <w:bCs/>
              </w:rPr>
              <w:t>КИТ Финанс Пенсионный администратор (ООО), ОГРН 1057813060909</w:t>
            </w:r>
            <w:r w:rsidR="00126D35">
              <w:rPr>
                <w:rFonts w:ascii="Times New Roman" w:hAnsi="Times New Roman"/>
                <w:bCs/>
              </w:rPr>
              <w:t>;</w:t>
            </w:r>
          </w:p>
          <w:p w14:paraId="225C46F3" w14:textId="18715FAD" w:rsidR="00126D35" w:rsidRDefault="00126D35" w:rsidP="00D56EF7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Cs/>
              </w:rPr>
              <w:t>4</w:t>
            </w:r>
            <w:r w:rsidR="00947174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 xml:space="preserve">) </w:t>
            </w:r>
            <w:r w:rsidRPr="004C1535">
              <w:rPr>
                <w:rFonts w:ascii="Times New Roman" w:hAnsi="Times New Roman"/>
                <w:szCs w:val="24"/>
              </w:rPr>
              <w:t xml:space="preserve">АО </w:t>
            </w:r>
            <w:r>
              <w:rPr>
                <w:rFonts w:ascii="Times New Roman" w:hAnsi="Times New Roman"/>
                <w:szCs w:val="24"/>
              </w:rPr>
              <w:t>«</w:t>
            </w:r>
            <w:r w:rsidRPr="004C1535">
              <w:rPr>
                <w:rFonts w:ascii="Times New Roman" w:hAnsi="Times New Roman"/>
                <w:szCs w:val="24"/>
              </w:rPr>
              <w:t xml:space="preserve">НПФ </w:t>
            </w:r>
            <w:r>
              <w:rPr>
                <w:rFonts w:ascii="Times New Roman" w:hAnsi="Times New Roman"/>
                <w:szCs w:val="24"/>
              </w:rPr>
              <w:t>«</w:t>
            </w:r>
            <w:r w:rsidRPr="004C1535">
              <w:rPr>
                <w:rFonts w:ascii="Times New Roman" w:hAnsi="Times New Roman"/>
                <w:szCs w:val="24"/>
              </w:rPr>
              <w:t>Алмазная осень</w:t>
            </w:r>
            <w:r>
              <w:rPr>
                <w:rFonts w:ascii="Times New Roman" w:hAnsi="Times New Roman"/>
                <w:szCs w:val="24"/>
              </w:rPr>
              <w:t>»</w:t>
            </w:r>
            <w:r w:rsidR="00BB429E">
              <w:rPr>
                <w:rFonts w:ascii="Times New Roman" w:hAnsi="Times New Roman"/>
                <w:szCs w:val="24"/>
              </w:rPr>
              <w:t xml:space="preserve">, ОГРН </w:t>
            </w:r>
            <w:r w:rsidR="00BB429E" w:rsidRPr="00643BE4">
              <w:t>1151400000212</w:t>
            </w:r>
            <w:r w:rsidR="00BB429E">
              <w:rPr>
                <w:rFonts w:ascii="Times New Roman" w:hAnsi="Times New Roman"/>
                <w:szCs w:val="24"/>
              </w:rPr>
              <w:t>;</w:t>
            </w:r>
          </w:p>
          <w:p w14:paraId="056B0653" w14:textId="7B4C9EB2" w:rsidR="00126D35" w:rsidRDefault="00126D35" w:rsidP="00D56EF7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  <w:r w:rsidR="00947174">
              <w:rPr>
                <w:rFonts w:ascii="Times New Roman" w:hAnsi="Times New Roman"/>
                <w:szCs w:val="24"/>
              </w:rPr>
              <w:t>3</w:t>
            </w:r>
            <w:r>
              <w:rPr>
                <w:rFonts w:ascii="Times New Roman" w:hAnsi="Times New Roman"/>
                <w:szCs w:val="24"/>
              </w:rPr>
              <w:t xml:space="preserve">) </w:t>
            </w:r>
            <w:r w:rsidRPr="004C1535">
              <w:rPr>
                <w:rFonts w:ascii="Times New Roman" w:hAnsi="Times New Roman"/>
                <w:szCs w:val="24"/>
              </w:rPr>
              <w:t xml:space="preserve">АО </w:t>
            </w:r>
            <w:r>
              <w:rPr>
                <w:rFonts w:ascii="Times New Roman" w:hAnsi="Times New Roman"/>
                <w:szCs w:val="24"/>
              </w:rPr>
              <w:t>«</w:t>
            </w:r>
            <w:r w:rsidRPr="004C1535">
              <w:rPr>
                <w:rFonts w:ascii="Times New Roman" w:hAnsi="Times New Roman"/>
                <w:szCs w:val="24"/>
              </w:rPr>
              <w:t xml:space="preserve">НПФ </w:t>
            </w:r>
            <w:r>
              <w:rPr>
                <w:rFonts w:ascii="Times New Roman" w:hAnsi="Times New Roman"/>
                <w:szCs w:val="24"/>
              </w:rPr>
              <w:t>«</w:t>
            </w:r>
            <w:r w:rsidRPr="004C1535">
              <w:rPr>
                <w:rFonts w:ascii="Times New Roman" w:hAnsi="Times New Roman"/>
                <w:szCs w:val="24"/>
              </w:rPr>
              <w:t>ГАЗФОНД Пенсионные накопления</w:t>
            </w:r>
            <w:r>
              <w:rPr>
                <w:rFonts w:ascii="Times New Roman" w:hAnsi="Times New Roman"/>
                <w:szCs w:val="24"/>
              </w:rPr>
              <w:t>»</w:t>
            </w:r>
            <w:r w:rsidR="00BB429E">
              <w:rPr>
                <w:rFonts w:ascii="Times New Roman" w:hAnsi="Times New Roman"/>
                <w:szCs w:val="24"/>
              </w:rPr>
              <w:t xml:space="preserve">, ОГРН </w:t>
            </w:r>
            <w:r w:rsidR="00BB429E" w:rsidRPr="00BB429E">
              <w:rPr>
                <w:rFonts w:ascii="Times New Roman" w:hAnsi="Times New Roman"/>
                <w:szCs w:val="24"/>
              </w:rPr>
              <w:t>1147799009203</w:t>
            </w:r>
            <w:r w:rsidR="00BB429E">
              <w:rPr>
                <w:rFonts w:ascii="Times New Roman" w:hAnsi="Times New Roman"/>
                <w:szCs w:val="24"/>
              </w:rPr>
              <w:t>;</w:t>
            </w:r>
          </w:p>
          <w:p w14:paraId="5E5D0262" w14:textId="1F970D42" w:rsidR="00126D35" w:rsidRPr="00D56EF7" w:rsidRDefault="00126D35" w:rsidP="00D56EF7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  <w:r w:rsidR="00947174">
              <w:rPr>
                <w:rFonts w:ascii="Times New Roman" w:hAnsi="Times New Roman"/>
                <w:bCs/>
              </w:rPr>
              <w:t>4</w:t>
            </w:r>
            <w:r>
              <w:rPr>
                <w:rFonts w:ascii="Times New Roman" w:hAnsi="Times New Roman"/>
                <w:bCs/>
              </w:rPr>
              <w:t xml:space="preserve">) ООО ИК «Фридом Финанс», ОГРН </w:t>
            </w:r>
            <w:r w:rsidR="00BB429E" w:rsidRPr="00BB429E">
              <w:rPr>
                <w:rFonts w:ascii="Times New Roman" w:hAnsi="Times New Roman"/>
                <w:bCs/>
              </w:rPr>
              <w:t>1107746963785</w:t>
            </w:r>
            <w:r w:rsidR="00BB429E">
              <w:rPr>
                <w:rFonts w:ascii="Times New Roman" w:hAnsi="Times New Roman"/>
                <w:bCs/>
              </w:rPr>
              <w:t>.</w:t>
            </w:r>
          </w:p>
          <w:p w14:paraId="140B779E" w14:textId="4649F142" w:rsidR="001A525B" w:rsidRPr="00D56EF7" w:rsidRDefault="001A525B" w:rsidP="00D56EF7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352410" w:rsidRPr="00BD4854" w14:paraId="67AEBC86" w14:textId="77777777" w:rsidTr="007102EA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5E5AA5B0" w14:textId="3E15D22E" w:rsidR="00352410" w:rsidRPr="00BD4854" w:rsidRDefault="00352410" w:rsidP="0035241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BD4854"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>б) величина выручки от оказания аудиторских услуг и прочих связанных с аудиторской деятельностью услуг за год, непосредственно предшествующий году, в котором раскрывается информация, с указанием, в том числе, выручки от оказания аудиторских услуг и выручки от оказания прочих связанных с аудиторской деятельностью услуг</w:t>
            </w:r>
          </w:p>
        </w:tc>
        <w:tc>
          <w:tcPr>
            <w:tcW w:w="5671" w:type="dxa"/>
            <w:shd w:val="clear" w:color="auto" w:fill="auto"/>
          </w:tcPr>
          <w:p w14:paraId="1EC5FBAE" w14:textId="28C34926" w:rsidR="00352410" w:rsidRDefault="00352410" w:rsidP="00352410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Выручка от оказания аудиторских услуг и прочих связанных с аудиторской деятельностью услуг за 202</w:t>
            </w:r>
            <w:r w:rsidR="001A525B">
              <w:rPr>
                <w:rFonts w:ascii="Times New Roman" w:hAnsi="Times New Roman"/>
                <w:color w:val="000000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год: </w:t>
            </w:r>
            <w:r w:rsidR="001A525B">
              <w:rPr>
                <w:rFonts w:ascii="Times New Roman" w:hAnsi="Times New Roman"/>
                <w:color w:val="000000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Cs w:val="24"/>
              </w:rPr>
              <w:t>5.8</w:t>
            </w:r>
            <w:r w:rsidR="001A525B">
              <w:rPr>
                <w:rFonts w:ascii="Times New Roman" w:hAnsi="Times New Roman"/>
                <w:color w:val="000000"/>
                <w:szCs w:val="24"/>
              </w:rPr>
              <w:t>71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тыс. руб.</w:t>
            </w:r>
          </w:p>
          <w:p w14:paraId="2EF41D91" w14:textId="58D77E6D" w:rsidR="00202E9B" w:rsidRDefault="00352410" w:rsidP="00352410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в т.ч.: </w:t>
            </w:r>
          </w:p>
          <w:p w14:paraId="3254505C" w14:textId="2256B601" w:rsidR="00202E9B" w:rsidRDefault="00202E9B" w:rsidP="00352410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- выручка от оказания аудиторских услуг </w:t>
            </w:r>
            <w:r w:rsidR="001A525B">
              <w:rPr>
                <w:rFonts w:ascii="Times New Roman" w:hAnsi="Times New Roman"/>
                <w:color w:val="000000"/>
                <w:szCs w:val="24"/>
              </w:rPr>
              <w:t>43</w:t>
            </w:r>
            <w:r>
              <w:rPr>
                <w:rFonts w:ascii="Times New Roman" w:hAnsi="Times New Roman"/>
                <w:color w:val="000000"/>
                <w:szCs w:val="24"/>
              </w:rPr>
              <w:t>.</w:t>
            </w:r>
            <w:r w:rsidR="001A525B">
              <w:rPr>
                <w:rFonts w:ascii="Times New Roman" w:hAnsi="Times New Roman"/>
                <w:color w:val="000000"/>
                <w:szCs w:val="24"/>
              </w:rPr>
              <w:t>986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тыс. руб.;</w:t>
            </w:r>
          </w:p>
          <w:p w14:paraId="4C777E69" w14:textId="0DA9484A" w:rsidR="00352410" w:rsidRDefault="00202E9B" w:rsidP="00352410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- </w:t>
            </w:r>
            <w:r w:rsidR="00352410">
              <w:rPr>
                <w:rFonts w:ascii="Times New Roman" w:hAnsi="Times New Roman"/>
                <w:color w:val="000000"/>
                <w:szCs w:val="24"/>
              </w:rPr>
              <w:t xml:space="preserve">выручка от оказания прочих связанных с аудиторской деятельностью услуг </w:t>
            </w:r>
            <w:r w:rsidR="001A525B">
              <w:rPr>
                <w:rFonts w:ascii="Times New Roman" w:hAnsi="Times New Roman"/>
                <w:color w:val="000000"/>
                <w:szCs w:val="24"/>
              </w:rPr>
              <w:t>1.885</w:t>
            </w:r>
            <w:r w:rsidR="00352410">
              <w:rPr>
                <w:rFonts w:ascii="Times New Roman" w:hAnsi="Times New Roman"/>
                <w:color w:val="000000"/>
                <w:szCs w:val="24"/>
              </w:rPr>
              <w:t xml:space="preserve"> тыс. руб.</w:t>
            </w:r>
          </w:p>
          <w:p w14:paraId="5693303F" w14:textId="77777777" w:rsidR="00352410" w:rsidRPr="00BD4854" w:rsidRDefault="00352410" w:rsidP="00352410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352410" w:rsidRPr="00BD4854" w14:paraId="4CEDB619" w14:textId="77777777" w:rsidTr="007102EA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5DB2DBD3" w14:textId="77777777" w:rsidR="00352410" w:rsidRPr="00BD4854" w:rsidRDefault="00352410" w:rsidP="003524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BD4854">
              <w:rPr>
                <w:rFonts w:ascii="Times New Roman" w:hAnsi="Times New Roman" w:cs="Times New Roman"/>
                <w:sz w:val="24"/>
                <w:szCs w:val="22"/>
              </w:rPr>
              <w:t>в) величина выручки от оказания аудиторских услуг и прочих связанных с аудиторской деятельностью услуг общественно значимым организациям за год, непосредственно предшествующий году, в котором раскрывается информация, с указанием, в том числе:</w:t>
            </w:r>
          </w:p>
          <w:p w14:paraId="31A80B64" w14:textId="663BFAD9" w:rsidR="00352410" w:rsidRPr="00BD4854" w:rsidRDefault="00352410" w:rsidP="003524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- </w:t>
            </w:r>
            <w:r w:rsidRPr="00BD4854">
              <w:rPr>
                <w:rFonts w:ascii="Times New Roman" w:hAnsi="Times New Roman" w:cs="Times New Roman"/>
                <w:sz w:val="24"/>
                <w:szCs w:val="22"/>
              </w:rPr>
              <w:t>величины выручки от оказания аудиторских услуг;</w:t>
            </w:r>
          </w:p>
          <w:p w14:paraId="35834024" w14:textId="0337D182" w:rsidR="00352410" w:rsidRPr="00BD4854" w:rsidRDefault="00352410" w:rsidP="0035241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 xml:space="preserve">- </w:t>
            </w:r>
            <w:r w:rsidRPr="00BD4854">
              <w:rPr>
                <w:rFonts w:ascii="Times New Roman" w:hAnsi="Times New Roman" w:cs="Times New Roman"/>
                <w:sz w:val="24"/>
                <w:szCs w:val="22"/>
              </w:rPr>
              <w:t>величины выручки от оказания прочих связанных с аудиторской деятельностью услуг с указанием, в том числе, величины выручки от оказания таких услуг общественно значимым организациям, которым оказаны аудиторские услуги</w:t>
            </w:r>
          </w:p>
        </w:tc>
        <w:tc>
          <w:tcPr>
            <w:tcW w:w="5671" w:type="dxa"/>
            <w:shd w:val="clear" w:color="auto" w:fill="auto"/>
          </w:tcPr>
          <w:p w14:paraId="3B0CCA0C" w14:textId="00FDD269" w:rsidR="00352410" w:rsidRDefault="00352410" w:rsidP="00352410">
            <w:pPr>
              <w:pStyle w:val="a4"/>
              <w:widowControl/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Выручка от оказания аудиторских услуг </w:t>
            </w:r>
            <w:r w:rsidR="00202E9B" w:rsidRPr="00BD4854">
              <w:rPr>
                <w:rFonts w:ascii="Times New Roman" w:hAnsi="Times New Roman"/>
                <w:szCs w:val="22"/>
              </w:rPr>
              <w:t xml:space="preserve">и прочих связанных с аудиторской деятельностью услуг </w:t>
            </w:r>
            <w:r>
              <w:rPr>
                <w:rFonts w:ascii="Times New Roman" w:hAnsi="Times New Roman"/>
                <w:bCs/>
              </w:rPr>
              <w:t>общественно значимым организациям</w:t>
            </w:r>
            <w:r w:rsidR="00202E9B">
              <w:rPr>
                <w:rFonts w:ascii="Times New Roman" w:hAnsi="Times New Roman"/>
                <w:bCs/>
              </w:rPr>
              <w:t xml:space="preserve"> за 202</w:t>
            </w:r>
            <w:r w:rsidR="001E6550">
              <w:rPr>
                <w:rFonts w:ascii="Times New Roman" w:hAnsi="Times New Roman"/>
                <w:bCs/>
              </w:rPr>
              <w:t>2</w:t>
            </w:r>
            <w:r w:rsidR="00202E9B">
              <w:rPr>
                <w:rFonts w:ascii="Times New Roman" w:hAnsi="Times New Roman"/>
                <w:bCs/>
              </w:rPr>
              <w:t xml:space="preserve"> год</w:t>
            </w:r>
            <w:r>
              <w:rPr>
                <w:rFonts w:ascii="Times New Roman" w:hAnsi="Times New Roman"/>
                <w:bCs/>
              </w:rPr>
              <w:t>:</w:t>
            </w:r>
          </w:p>
          <w:p w14:paraId="67FE198C" w14:textId="77777777" w:rsidR="00202E9B" w:rsidRDefault="00202E9B" w:rsidP="00202E9B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в т.ч.: </w:t>
            </w:r>
          </w:p>
          <w:p w14:paraId="1A270D97" w14:textId="22B3B983" w:rsidR="00202E9B" w:rsidRDefault="00202E9B" w:rsidP="00202E9B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- выручка от оказания аудиторских услуг </w:t>
            </w:r>
            <w:r w:rsidR="00247243">
              <w:rPr>
                <w:rFonts w:ascii="Times New Roman" w:hAnsi="Times New Roman"/>
                <w:color w:val="000000"/>
                <w:szCs w:val="24"/>
              </w:rPr>
              <w:t>1</w:t>
            </w:r>
            <w:r w:rsidR="001E6550">
              <w:rPr>
                <w:rFonts w:ascii="Times New Roman" w:hAnsi="Times New Roman"/>
                <w:color w:val="000000"/>
                <w:szCs w:val="24"/>
              </w:rPr>
              <w:t>9</w:t>
            </w:r>
            <w:r w:rsidR="00247243">
              <w:rPr>
                <w:rFonts w:ascii="Times New Roman" w:hAnsi="Times New Roman"/>
                <w:color w:val="000000"/>
                <w:szCs w:val="24"/>
              </w:rPr>
              <w:t>.</w:t>
            </w:r>
            <w:r w:rsidR="001E6550">
              <w:rPr>
                <w:rFonts w:ascii="Times New Roman" w:hAnsi="Times New Roman"/>
                <w:color w:val="000000"/>
                <w:szCs w:val="24"/>
              </w:rPr>
              <w:t>623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тыс. руб.;</w:t>
            </w:r>
          </w:p>
          <w:p w14:paraId="4A32E7D4" w14:textId="77777777" w:rsidR="001E6550" w:rsidRDefault="00202E9B" w:rsidP="001E6550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- выручка от оказания прочих связанных с аудиторской деятельностью услуг </w:t>
            </w:r>
            <w:r w:rsidR="001E6550">
              <w:rPr>
                <w:rFonts w:ascii="Times New Roman" w:hAnsi="Times New Roman"/>
                <w:color w:val="000000"/>
                <w:szCs w:val="24"/>
              </w:rPr>
              <w:t>1.885 тыс. руб.</w:t>
            </w:r>
          </w:p>
          <w:p w14:paraId="0740684B" w14:textId="1DF49716" w:rsidR="00352410" w:rsidRPr="00BD4854" w:rsidRDefault="00352410" w:rsidP="00352410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</w:tbl>
    <w:p w14:paraId="0E0B9E1E" w14:textId="77777777" w:rsidR="00D51263" w:rsidRPr="00046D66" w:rsidRDefault="00D51263" w:rsidP="00D51263">
      <w:pPr>
        <w:spacing w:after="0" w:line="240" w:lineRule="auto"/>
        <w:rPr>
          <w:rFonts w:ascii="Times New Roman" w:hAnsi="Times New Roman" w:cs="Times New Roman"/>
          <w:sz w:val="8"/>
          <w:szCs w:val="8"/>
          <w:lang w:eastAsia="ru-RU"/>
        </w:rPr>
      </w:pPr>
    </w:p>
    <w:sectPr w:rsidR="00D51263" w:rsidRPr="00046D66" w:rsidSect="00B33062">
      <w:pgSz w:w="11906" w:h="16838" w:code="9"/>
      <w:pgMar w:top="851" w:right="851" w:bottom="851" w:left="1418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3062"/>
    <w:rsid w:val="00046D66"/>
    <w:rsid w:val="00052561"/>
    <w:rsid w:val="00095682"/>
    <w:rsid w:val="000B1DD8"/>
    <w:rsid w:val="000E4476"/>
    <w:rsid w:val="00102912"/>
    <w:rsid w:val="0011692E"/>
    <w:rsid w:val="00126D35"/>
    <w:rsid w:val="001341E5"/>
    <w:rsid w:val="00162237"/>
    <w:rsid w:val="001A525B"/>
    <w:rsid w:val="001E6550"/>
    <w:rsid w:val="0020230E"/>
    <w:rsid w:val="00202E9B"/>
    <w:rsid w:val="002124F7"/>
    <w:rsid w:val="00241DDB"/>
    <w:rsid w:val="00246D94"/>
    <w:rsid w:val="00247243"/>
    <w:rsid w:val="0026033F"/>
    <w:rsid w:val="002978D9"/>
    <w:rsid w:val="002A7697"/>
    <w:rsid w:val="002C678E"/>
    <w:rsid w:val="003332F5"/>
    <w:rsid w:val="00352410"/>
    <w:rsid w:val="003843E7"/>
    <w:rsid w:val="003A0E3B"/>
    <w:rsid w:val="003A412C"/>
    <w:rsid w:val="003C3537"/>
    <w:rsid w:val="003C5299"/>
    <w:rsid w:val="00412C9C"/>
    <w:rsid w:val="004501F7"/>
    <w:rsid w:val="00475387"/>
    <w:rsid w:val="00497EF7"/>
    <w:rsid w:val="004E060A"/>
    <w:rsid w:val="004E2A00"/>
    <w:rsid w:val="005075EE"/>
    <w:rsid w:val="0052149B"/>
    <w:rsid w:val="00571CF1"/>
    <w:rsid w:val="00573CE6"/>
    <w:rsid w:val="00575239"/>
    <w:rsid w:val="006078AA"/>
    <w:rsid w:val="00714E42"/>
    <w:rsid w:val="00760B02"/>
    <w:rsid w:val="00773FB5"/>
    <w:rsid w:val="00775CF0"/>
    <w:rsid w:val="007D240A"/>
    <w:rsid w:val="0080481A"/>
    <w:rsid w:val="00816D40"/>
    <w:rsid w:val="00837076"/>
    <w:rsid w:val="00880F33"/>
    <w:rsid w:val="008B5154"/>
    <w:rsid w:val="008F5271"/>
    <w:rsid w:val="00947174"/>
    <w:rsid w:val="0095235A"/>
    <w:rsid w:val="009677D0"/>
    <w:rsid w:val="009846A5"/>
    <w:rsid w:val="009C50A3"/>
    <w:rsid w:val="009F050B"/>
    <w:rsid w:val="00A063C6"/>
    <w:rsid w:val="00AD4BE5"/>
    <w:rsid w:val="00AD5623"/>
    <w:rsid w:val="00B105D0"/>
    <w:rsid w:val="00B33062"/>
    <w:rsid w:val="00B733AF"/>
    <w:rsid w:val="00B77BF7"/>
    <w:rsid w:val="00BA3D20"/>
    <w:rsid w:val="00BB429E"/>
    <w:rsid w:val="00BD4854"/>
    <w:rsid w:val="00BF3706"/>
    <w:rsid w:val="00C01984"/>
    <w:rsid w:val="00C712B1"/>
    <w:rsid w:val="00C85703"/>
    <w:rsid w:val="00CC1B52"/>
    <w:rsid w:val="00D47E05"/>
    <w:rsid w:val="00D51263"/>
    <w:rsid w:val="00D56EF7"/>
    <w:rsid w:val="00DC65EE"/>
    <w:rsid w:val="00E83536"/>
    <w:rsid w:val="00F147E7"/>
    <w:rsid w:val="00F41731"/>
    <w:rsid w:val="00F4653D"/>
    <w:rsid w:val="00FC4AFA"/>
    <w:rsid w:val="00FC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EC8CB"/>
  <w15:docId w15:val="{2EB91BC6-3490-4B40-9E9B-85D98E5D8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33062"/>
    <w:rPr>
      <w:color w:val="0000FF"/>
      <w:u w:val="single"/>
    </w:rPr>
  </w:style>
  <w:style w:type="paragraph" w:customStyle="1" w:styleId="Iiiaeuiue">
    <w:name w:val="Ii?iaeuiue"/>
    <w:rsid w:val="00B33062"/>
    <w:pPr>
      <w:widowControl w:val="0"/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4">
    <w:name w:val="основной"/>
    <w:basedOn w:val="a"/>
    <w:rsid w:val="00B33062"/>
    <w:pPr>
      <w:widowControl w:val="0"/>
      <w:spacing w:after="0" w:line="240" w:lineRule="auto"/>
      <w:ind w:firstLine="426"/>
      <w:jc w:val="both"/>
    </w:pPr>
    <w:rPr>
      <w:rFonts w:ascii="TimesDL" w:eastAsia="Times New Roman" w:hAnsi="TimesDL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214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2149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341E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4"/>
      <w:szCs w:val="20"/>
      <w:lang w:eastAsia="ru-RU"/>
    </w:rPr>
  </w:style>
  <w:style w:type="paragraph" w:styleId="a5">
    <w:name w:val="List Paragraph"/>
    <w:basedOn w:val="a"/>
    <w:uiPriority w:val="34"/>
    <w:qFormat/>
    <w:rsid w:val="00241DDB"/>
    <w:pPr>
      <w:ind w:left="720"/>
      <w:contextualSpacing/>
    </w:pPr>
  </w:style>
  <w:style w:type="paragraph" w:customStyle="1" w:styleId="ConsPlusTitle">
    <w:name w:val="ConsPlusTitle"/>
    <w:rsid w:val="009846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Normal (Web)"/>
    <w:basedOn w:val="a"/>
    <w:uiPriority w:val="99"/>
    <w:unhideWhenUsed/>
    <w:rsid w:val="00384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843E7"/>
    <w:rPr>
      <w:b/>
      <w:bCs/>
    </w:rPr>
  </w:style>
  <w:style w:type="paragraph" w:customStyle="1" w:styleId="p1">
    <w:name w:val="p1"/>
    <w:basedOn w:val="a"/>
    <w:rsid w:val="00384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332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4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74632CE5281C2E36F55B0B5E277FD1742AD563FF36AAC37A58D25F0559A8ADC15746815631469BF63655AD71cCZ1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174632CE5281C2E36F55B0B5E277FD17322D76CFB37AAC37A58D25F0559A8ADC15746815631469BF63655AD71cCZ1K" TargetMode="External"/><Relationship Id="rId12" Type="http://schemas.openxmlformats.org/officeDocument/2006/relationships/hyperlink" Target="consultantplus://offline/ref=4174632CE5281C2E36F55B0B5E277FD1742ADE60FF3FAAC37A58D25F0559A8ADD3571E8D5731599BFD2303FC3796693E93DCAFC39574F21DcAZE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174632CE5281C2E36F55B0B5E277FD1742ADE60FF3FAAC37A58D25F0559A8ADC15746815631469BF63655AD71cCZ1K" TargetMode="External"/><Relationship Id="rId11" Type="http://schemas.openxmlformats.org/officeDocument/2006/relationships/hyperlink" Target="consultantplus://offline/ref=4174632CE5281C2E36F55B0B5E277FD1742ADE60FF3FAAC37A58D25F0559A8ADD3571E8D5731599BFD2303FC3796693E93DCAFC39574F21DcAZEK" TargetMode="External"/><Relationship Id="rId5" Type="http://schemas.openxmlformats.org/officeDocument/2006/relationships/hyperlink" Target="mailto:audit@del-p.ru" TargetMode="External"/><Relationship Id="rId10" Type="http://schemas.openxmlformats.org/officeDocument/2006/relationships/hyperlink" Target="consultantplus://offline/ref=4174632CE5281C2E36F55B0B5E277FD17423D067FB38AAC37A58D25F0559A8ADC15746815631469BF63655AD71cCZ1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174632CE5281C2E36F55B0B5E277FD1742ADE60FF3FAAC37A58D25F0559A8ADD3571E8D5731589CF72303FC3796693E93DCAFC39574F21DcAZE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00723-BF22-40A7-B589-E4FC6D386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10</Pages>
  <Words>3369</Words>
  <Characters>19208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Петренко</cp:lastModifiedBy>
  <cp:revision>53</cp:revision>
  <dcterms:created xsi:type="dcterms:W3CDTF">2018-03-25T18:36:00Z</dcterms:created>
  <dcterms:modified xsi:type="dcterms:W3CDTF">2023-07-01T09:40:00Z</dcterms:modified>
</cp:coreProperties>
</file>