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1B012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45 16 601376, выдан отделением УФМС России </w:t>
            </w:r>
            <w:proofErr w:type="gramStart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 гор. Москве по району </w:t>
            </w:r>
            <w:proofErr w:type="spellStart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 01.06.2016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1B012D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1B012D">
              <w:rPr>
                <w:rFonts w:ascii="Times New Roman" w:hAnsi="Times New Roman"/>
                <w:szCs w:val="24"/>
              </w:rPr>
              <w:t>лен саморегулируемой организац</w:t>
            </w:r>
            <w:proofErr w:type="gramStart"/>
            <w:r w:rsidRPr="001B012D">
              <w:rPr>
                <w:rFonts w:ascii="Times New Roman" w:hAnsi="Times New Roman"/>
                <w:szCs w:val="24"/>
              </w:rPr>
              <w:t>ии ау</w:t>
            </w:r>
            <w:proofErr w:type="gramEnd"/>
            <w:r w:rsidRPr="001B012D">
              <w:rPr>
                <w:rFonts w:ascii="Times New Roman" w:hAnsi="Times New Roman"/>
                <w:szCs w:val="24"/>
              </w:rPr>
              <w:t>диторов «Российский Союз аудиторов» с 0</w:t>
            </w:r>
            <w:r w:rsidRPr="001B012D">
              <w:rPr>
                <w:rFonts w:ascii="Times New Roman" w:hAnsi="Times New Roman"/>
                <w:color w:val="000000"/>
                <w:szCs w:val="24"/>
              </w:rPr>
              <w:t xml:space="preserve">2.12.2016 г. </w:t>
            </w:r>
          </w:p>
          <w:p w:rsidR="002702C0" w:rsidRPr="001B012D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1B012D">
              <w:rPr>
                <w:rFonts w:ascii="Times New Roman" w:hAnsi="Times New Roman"/>
                <w:szCs w:val="24"/>
              </w:rPr>
              <w:t>Саморегулируемая организация аудиторов «Российский Союз аудиторов» (Ассоциация) внесена в Государственный Реестр саморегулируемых организаций аудиторов Минфина России 27.11.2009 г.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1B012D">
              <w:rPr>
                <w:rFonts w:ascii="Times New Roman" w:hAnsi="Times New Roman"/>
                <w:color w:val="000000"/>
                <w:szCs w:val="24"/>
              </w:rPr>
              <w:t>11603077648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09456B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 xml:space="preserve">Малютина Марина Сергеевна </w:t>
            </w:r>
            <w:r w:rsidR="001B012D"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1B012D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7) Барыкин Максим Владимирович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Pr="00B33062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Данные 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аудиторы также имеют дипломы о квалификации по международным стандартам финансовой отчетности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837076" w:rsidRPr="00B33062" w:rsidRDefault="002978D9" w:rsidP="00791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реннего контроля качества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D51263" w:rsidRPr="0052149B" w:rsidRDefault="0052149B" w:rsidP="0079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2016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Pr="00B33062" w:rsidRDefault="00D51263" w:rsidP="0079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</w:tc>
        <w:tc>
          <w:tcPr>
            <w:tcW w:w="6662" w:type="dxa"/>
            <w:shd w:val="clear" w:color="auto" w:fill="auto"/>
          </w:tcPr>
          <w:p w:rsidR="000A33F1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29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ноября 2016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проведена внешняя проверка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Федеральным казначейством.</w:t>
            </w:r>
          </w:p>
          <w:p w:rsidR="000A33F1" w:rsidRDefault="0084615A" w:rsidP="000A33F1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 декабря 2015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0A33F1">
              <w:rPr>
                <w:rFonts w:ascii="Times New Roman" w:hAnsi="Times New Roman"/>
              </w:rPr>
              <w:t>Саморегулируемой организацией аудиторов Неко</w:t>
            </w:r>
            <w:r w:rsidR="000A33F1">
              <w:rPr>
                <w:rFonts w:ascii="Times New Roman" w:hAnsi="Times New Roman"/>
              </w:rPr>
              <w:t>м</w:t>
            </w:r>
            <w:r w:rsidR="000A33F1">
              <w:rPr>
                <w:rFonts w:ascii="Times New Roman" w:hAnsi="Times New Roman"/>
              </w:rPr>
              <w:t>мерческое партнерство «Российская Коллегия аудиторов».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967E77" w:rsidRPr="00B33062" w:rsidRDefault="00D51263" w:rsidP="004A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низацией в  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обязательный аудит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1) Закрытое акционерное общество «Негосударственный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сионный фонд «</w:t>
            </w:r>
            <w:proofErr w:type="spellStart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Промагрофонд</w:t>
            </w:r>
            <w:proofErr w:type="spellEnd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Закрытое акционерное общество 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сионный Фонд «Наследие»; </w:t>
            </w:r>
          </w:p>
          <w:p w:rsidR="002A384A" w:rsidRDefault="00A83861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КИТФинанс</w:t>
            </w:r>
            <w:proofErr w:type="spellEnd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ственный пенсионный фонд»;</w:t>
            </w:r>
          </w:p>
          <w:p w:rsidR="001341E5" w:rsidRDefault="004A7059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0E3B75" w:rsidRPr="00967E77">
              <w:rPr>
                <w:rFonts w:ascii="Times New Roman" w:hAnsi="Times New Roman"/>
                <w:szCs w:val="24"/>
              </w:rPr>
              <w:t>Открытое акционерное общество «Главная дорога»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A83861" w:rsidRPr="00967E77" w:rsidRDefault="004A7059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 xml:space="preserve">) </w:t>
            </w:r>
            <w:r w:rsidR="00967E77" w:rsidRPr="00967E77">
              <w:rPr>
                <w:rFonts w:ascii="Times New Roman" w:hAnsi="Times New Roman"/>
                <w:szCs w:val="24"/>
              </w:rPr>
              <w:t>Открытое акционерное общество «ГАЗКОН»</w:t>
            </w:r>
            <w:r w:rsidR="00967E77">
              <w:rPr>
                <w:rFonts w:ascii="Times New Roman" w:hAnsi="Times New Roman"/>
                <w:szCs w:val="24"/>
              </w:rPr>
              <w:t>;</w:t>
            </w:r>
          </w:p>
          <w:p w:rsidR="00837076" w:rsidRPr="00967E77" w:rsidRDefault="004A7059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6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>)</w:t>
            </w:r>
            <w:r w:rsidR="00967E77" w:rsidRPr="00967E77">
              <w:rPr>
                <w:rFonts w:ascii="Times New Roman" w:hAnsi="Times New Roman"/>
                <w:caps/>
                <w:szCs w:val="24"/>
              </w:rPr>
              <w:t xml:space="preserve"> О</w:t>
            </w:r>
            <w:r w:rsidR="00967E77" w:rsidRPr="00967E77">
              <w:rPr>
                <w:rFonts w:ascii="Times New Roman" w:hAnsi="Times New Roman"/>
                <w:szCs w:val="24"/>
              </w:rPr>
              <w:t>ткрытое акционерное общество «ГАЗ-сервис»</w:t>
            </w:r>
            <w:r w:rsidR="00967E77" w:rsidRPr="00967E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51263" w:rsidRPr="0052149B" w:rsidRDefault="0052149B" w:rsidP="0079184D">
            <w:pPr>
              <w:pStyle w:val="HTML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CB664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09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201</w:t>
            </w:r>
            <w:r w:rsidR="00CB6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CB6644" w:rsidP="00CB6644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596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A83861" w:rsidRDefault="00D51263" w:rsidP="00A838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51263" w:rsidRPr="00A83861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9456B"/>
    <w:rsid w:val="00095682"/>
    <w:rsid w:val="000A33F1"/>
    <w:rsid w:val="000E3B75"/>
    <w:rsid w:val="000E4476"/>
    <w:rsid w:val="001341E5"/>
    <w:rsid w:val="001451A8"/>
    <w:rsid w:val="00162237"/>
    <w:rsid w:val="001B012D"/>
    <w:rsid w:val="002702C0"/>
    <w:rsid w:val="00292B9D"/>
    <w:rsid w:val="002978D9"/>
    <w:rsid w:val="002A384A"/>
    <w:rsid w:val="002C678E"/>
    <w:rsid w:val="004A7059"/>
    <w:rsid w:val="0052149B"/>
    <w:rsid w:val="006741A8"/>
    <w:rsid w:val="0079184D"/>
    <w:rsid w:val="00837076"/>
    <w:rsid w:val="00845427"/>
    <w:rsid w:val="0084615A"/>
    <w:rsid w:val="008E2BCA"/>
    <w:rsid w:val="009677D0"/>
    <w:rsid w:val="00967E77"/>
    <w:rsid w:val="00A83861"/>
    <w:rsid w:val="00B33062"/>
    <w:rsid w:val="00B75617"/>
    <w:rsid w:val="00C93C2A"/>
    <w:rsid w:val="00CB6644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DC24-8EB6-44A3-A883-BB748871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2015-03-10T13:20:00Z</dcterms:created>
  <dcterms:modified xsi:type="dcterms:W3CDTF">2018-03-25T18:59:00Z</dcterms:modified>
</cp:coreProperties>
</file>